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0BE580" w14:textId="77777777" w:rsidR="00B600C0" w:rsidRPr="00BC2F85" w:rsidRDefault="00B600C0" w:rsidP="00B600C0">
      <w:pPr>
        <w:pStyle w:val="NormalWeb"/>
        <w:spacing w:before="0" w:beforeAutospacing="0" w:after="0" w:afterAutospacing="0"/>
        <w:jc w:val="right"/>
        <w:rPr>
          <w:color w:val="0E101A"/>
          <w:sz w:val="20"/>
          <w:szCs w:val="20"/>
        </w:rPr>
      </w:pPr>
      <w:r w:rsidRPr="00BC2F85">
        <w:rPr>
          <w:rStyle w:val="Strong"/>
          <w:color w:val="0E101A"/>
          <w:sz w:val="20"/>
          <w:szCs w:val="20"/>
        </w:rPr>
        <w:t>FOR IMMEDIATE RELEASE</w:t>
      </w:r>
    </w:p>
    <w:p w14:paraId="2B7053F1" w14:textId="77777777" w:rsidR="00B600C0" w:rsidRPr="00BC2F85" w:rsidRDefault="00B600C0" w:rsidP="00B600C0">
      <w:pPr>
        <w:pStyle w:val="NormalWeb"/>
        <w:spacing w:before="0" w:beforeAutospacing="0" w:after="0" w:afterAutospacing="0"/>
        <w:jc w:val="right"/>
        <w:rPr>
          <w:color w:val="0E101A"/>
          <w:sz w:val="20"/>
          <w:szCs w:val="20"/>
        </w:rPr>
      </w:pPr>
    </w:p>
    <w:p w14:paraId="0F51025F" w14:textId="5C85F2CD" w:rsidR="00B600C0" w:rsidRPr="00BC2F85" w:rsidRDefault="00B600C0" w:rsidP="00B600C0">
      <w:pPr>
        <w:pStyle w:val="NormalWeb"/>
        <w:spacing w:before="0" w:beforeAutospacing="0" w:after="0" w:afterAutospacing="0"/>
        <w:jc w:val="right"/>
        <w:rPr>
          <w:color w:val="0E101A"/>
          <w:sz w:val="20"/>
          <w:szCs w:val="20"/>
        </w:rPr>
      </w:pPr>
      <w:r w:rsidRPr="00BC2F85">
        <w:rPr>
          <w:rStyle w:val="Strong"/>
          <w:color w:val="0E101A"/>
          <w:sz w:val="20"/>
          <w:szCs w:val="20"/>
        </w:rPr>
        <w:t xml:space="preserve"> CONTACT: </w:t>
      </w:r>
      <w:r w:rsidR="00177B8E" w:rsidRPr="00BC2F85">
        <w:rPr>
          <w:rStyle w:val="Strong"/>
          <w:color w:val="0E101A"/>
          <w:sz w:val="20"/>
          <w:szCs w:val="20"/>
        </w:rPr>
        <w:t>CHRISTOPER MANFRE</w:t>
      </w:r>
    </w:p>
    <w:p w14:paraId="31D4A45E" w14:textId="3DCF87B1" w:rsidR="00B600C0" w:rsidRPr="00BC2F85" w:rsidRDefault="00B600C0" w:rsidP="00B600C0">
      <w:pPr>
        <w:pStyle w:val="NormalWeb"/>
        <w:spacing w:before="0" w:beforeAutospacing="0" w:after="0" w:afterAutospacing="0"/>
        <w:jc w:val="right"/>
        <w:rPr>
          <w:color w:val="0E101A"/>
          <w:sz w:val="20"/>
          <w:szCs w:val="20"/>
        </w:rPr>
      </w:pPr>
      <w:r w:rsidRPr="00BC2F85">
        <w:rPr>
          <w:rStyle w:val="Strong"/>
          <w:color w:val="0E101A"/>
          <w:sz w:val="20"/>
          <w:szCs w:val="20"/>
        </w:rPr>
        <w:t>EMAIL:</w:t>
      </w:r>
      <w:r w:rsidRPr="00BC2F85">
        <w:rPr>
          <w:color w:val="0E101A"/>
          <w:sz w:val="20"/>
          <w:szCs w:val="20"/>
        </w:rPr>
        <w:t> </w:t>
      </w:r>
      <w:r w:rsidR="00177B8E" w:rsidRPr="00BC2F85">
        <w:rPr>
          <w:rStyle w:val="Strong"/>
          <w:color w:val="0E101A"/>
          <w:sz w:val="20"/>
          <w:szCs w:val="20"/>
        </w:rPr>
        <w:t>CMANFRE</w:t>
      </w:r>
      <w:r w:rsidRPr="00BC2F85">
        <w:rPr>
          <w:rStyle w:val="Strong"/>
          <w:color w:val="0E101A"/>
          <w:sz w:val="20"/>
          <w:szCs w:val="20"/>
        </w:rPr>
        <w:t>@ESCO.NET</w:t>
      </w:r>
    </w:p>
    <w:p w14:paraId="45B28A48" w14:textId="4C4607E0" w:rsidR="00B600C0" w:rsidRPr="00BC2F85" w:rsidRDefault="00B600C0" w:rsidP="00B600C0">
      <w:pPr>
        <w:pStyle w:val="NormalWeb"/>
        <w:spacing w:before="0" w:beforeAutospacing="0" w:after="0" w:afterAutospacing="0"/>
        <w:jc w:val="right"/>
        <w:rPr>
          <w:color w:val="0E101A"/>
          <w:sz w:val="20"/>
          <w:szCs w:val="20"/>
        </w:rPr>
      </w:pPr>
      <w:r w:rsidRPr="00BC2F85">
        <w:rPr>
          <w:rStyle w:val="Strong"/>
          <w:color w:val="0E101A"/>
          <w:sz w:val="20"/>
          <w:szCs w:val="20"/>
        </w:rPr>
        <w:t>PHONE: 352-</w:t>
      </w:r>
      <w:r w:rsidR="00177B8E" w:rsidRPr="00BC2F85">
        <w:rPr>
          <w:rStyle w:val="Strong"/>
          <w:color w:val="0E101A"/>
          <w:sz w:val="20"/>
          <w:szCs w:val="20"/>
        </w:rPr>
        <w:t>458-4870</w:t>
      </w:r>
    </w:p>
    <w:p w14:paraId="744DB655" w14:textId="77777777" w:rsidR="00B600C0" w:rsidRPr="00BC2F85" w:rsidRDefault="00B600C0" w:rsidP="00B600C0">
      <w:pPr>
        <w:pStyle w:val="NormalWeb"/>
        <w:spacing w:before="0" w:beforeAutospacing="0" w:after="0" w:afterAutospacing="0"/>
        <w:rPr>
          <w:color w:val="0E101A"/>
          <w:sz w:val="20"/>
          <w:szCs w:val="20"/>
        </w:rPr>
      </w:pPr>
    </w:p>
    <w:p w14:paraId="3D166631" w14:textId="0D3985DB" w:rsidR="00B600C0" w:rsidRPr="00BC2F85" w:rsidRDefault="00B600C0" w:rsidP="00D85F1C">
      <w:pPr>
        <w:pStyle w:val="NormalWeb"/>
        <w:spacing w:before="0" w:beforeAutospacing="0" w:after="0" w:afterAutospacing="0"/>
        <w:jc w:val="center"/>
        <w:rPr>
          <w:color w:val="0E101A"/>
        </w:rPr>
      </w:pPr>
      <w:r w:rsidRPr="00BC2F85">
        <w:rPr>
          <w:rStyle w:val="Strong"/>
          <w:color w:val="0E101A"/>
        </w:rPr>
        <w:t xml:space="preserve">ESCO </w:t>
      </w:r>
      <w:r w:rsidR="003B7F92" w:rsidRPr="00BC2F85">
        <w:rPr>
          <w:rStyle w:val="Strong"/>
          <w:color w:val="0E101A"/>
        </w:rPr>
        <w:t xml:space="preserve">Launches New </w:t>
      </w:r>
      <w:r w:rsidR="00D85F1C" w:rsidRPr="00BC2F85">
        <w:rPr>
          <w:rStyle w:val="Strong"/>
          <w:color w:val="0E101A"/>
        </w:rPr>
        <w:t>Stak-Able 10 Ton Ram Kit</w:t>
      </w:r>
    </w:p>
    <w:p w14:paraId="1F5B3022" w14:textId="77777777" w:rsidR="00B600C0" w:rsidRPr="00BC2F85" w:rsidRDefault="00B600C0" w:rsidP="00B600C0">
      <w:pPr>
        <w:pStyle w:val="NormalWeb"/>
        <w:spacing w:before="0" w:beforeAutospacing="0" w:after="0" w:afterAutospacing="0"/>
        <w:rPr>
          <w:color w:val="0E101A"/>
          <w:sz w:val="20"/>
          <w:szCs w:val="20"/>
        </w:rPr>
      </w:pPr>
      <w:r w:rsidRPr="00BC2F85">
        <w:rPr>
          <w:color w:val="0E101A"/>
          <w:sz w:val="20"/>
          <w:szCs w:val="20"/>
        </w:rPr>
        <w:t> </w:t>
      </w:r>
    </w:p>
    <w:p w14:paraId="1F488D7B" w14:textId="28AE98F5" w:rsidR="00404766" w:rsidRPr="00BC2F85" w:rsidRDefault="00877394" w:rsidP="00FC2093">
      <w:pPr>
        <w:pStyle w:val="NormalWeb"/>
        <w:spacing w:before="0" w:beforeAutospacing="0" w:after="0" w:afterAutospacing="0"/>
        <w:rPr>
          <w:sz w:val="20"/>
          <w:szCs w:val="20"/>
        </w:rPr>
      </w:pPr>
      <w:r w:rsidRPr="00BC2F85">
        <w:rPr>
          <w:rStyle w:val="Strong"/>
          <w:color w:val="0E101A"/>
          <w:sz w:val="20"/>
          <w:szCs w:val="20"/>
        </w:rPr>
        <w:t>Brooksville, FL</w:t>
      </w:r>
      <w:r w:rsidR="00813D82">
        <w:rPr>
          <w:rStyle w:val="Strong"/>
          <w:color w:val="0E101A"/>
          <w:sz w:val="20"/>
          <w:szCs w:val="20"/>
        </w:rPr>
        <w:t xml:space="preserve"> </w:t>
      </w:r>
      <w:r w:rsidRPr="00BC2F85">
        <w:rPr>
          <w:color w:val="0E101A"/>
          <w:sz w:val="20"/>
          <w:szCs w:val="20"/>
        </w:rPr>
        <w:t xml:space="preserve">– ESCO, a leading worldwide manufacturer and supplier of tire changing tools and accessories, launches a new Pro Series </w:t>
      </w:r>
      <w:r w:rsidR="00D85F1C" w:rsidRPr="00BC2F85">
        <w:rPr>
          <w:color w:val="0E101A"/>
          <w:sz w:val="20"/>
          <w:szCs w:val="20"/>
        </w:rPr>
        <w:t>Stak-Able 10 Ton Ram Kit (Model 10316)</w:t>
      </w:r>
      <w:r w:rsidR="00820DCE" w:rsidRPr="00BC2F85">
        <w:rPr>
          <w:color w:val="0E101A"/>
          <w:sz w:val="20"/>
          <w:szCs w:val="20"/>
        </w:rPr>
        <w:t xml:space="preserve">. </w:t>
      </w:r>
      <w:r w:rsidR="00404766" w:rsidRPr="00BC2F85">
        <w:rPr>
          <w:color w:val="0E101A"/>
          <w:sz w:val="20"/>
          <w:szCs w:val="20"/>
        </w:rPr>
        <w:t xml:space="preserve">This new </w:t>
      </w:r>
      <w:r w:rsidR="00404766" w:rsidRPr="00BC2F85">
        <w:rPr>
          <w:sz w:val="20"/>
          <w:szCs w:val="20"/>
        </w:rPr>
        <w:t>10 Ton Stak-Able Ram Kit is s</w:t>
      </w:r>
      <w:r w:rsidR="00D85F1C" w:rsidRPr="00BC2F85">
        <w:rPr>
          <w:sz w:val="20"/>
          <w:szCs w:val="20"/>
        </w:rPr>
        <w:t xml:space="preserve">pecifically designed for a wide range of </w:t>
      </w:r>
      <w:r w:rsidR="00BC2F85" w:rsidRPr="00BC2F85">
        <w:rPr>
          <w:sz w:val="20"/>
          <w:szCs w:val="20"/>
        </w:rPr>
        <w:t>heavy-duty</w:t>
      </w:r>
      <w:r w:rsidR="00D85F1C" w:rsidRPr="00BC2F85">
        <w:rPr>
          <w:sz w:val="20"/>
          <w:szCs w:val="20"/>
        </w:rPr>
        <w:t xml:space="preserve"> applications. </w:t>
      </w:r>
      <w:r w:rsidR="00404766" w:rsidRPr="00BC2F85">
        <w:rPr>
          <w:sz w:val="20"/>
          <w:szCs w:val="20"/>
        </w:rPr>
        <w:t>Eliminating</w:t>
      </w:r>
      <w:r w:rsidR="00D85F1C" w:rsidRPr="00BC2F85">
        <w:rPr>
          <w:sz w:val="20"/>
          <w:szCs w:val="20"/>
        </w:rPr>
        <w:t xml:space="preserve"> tedious effort required to push rusted, corroded wheels off of hub</w:t>
      </w:r>
      <w:r w:rsidR="00DA1BC9">
        <w:rPr>
          <w:sz w:val="20"/>
          <w:szCs w:val="20"/>
        </w:rPr>
        <w:t>s</w:t>
      </w:r>
      <w:r w:rsidR="00404766" w:rsidRPr="00BC2F85">
        <w:rPr>
          <w:sz w:val="20"/>
          <w:szCs w:val="20"/>
        </w:rPr>
        <w:t xml:space="preserve"> makes this unit ideal for a </w:t>
      </w:r>
      <w:r w:rsidR="00D40007" w:rsidRPr="00BC2F85">
        <w:rPr>
          <w:sz w:val="20"/>
          <w:szCs w:val="20"/>
        </w:rPr>
        <w:t>large number</w:t>
      </w:r>
      <w:r w:rsidR="00404766" w:rsidRPr="00BC2F85">
        <w:rPr>
          <w:sz w:val="20"/>
          <w:szCs w:val="20"/>
        </w:rPr>
        <w:t xml:space="preserve"> of applications including </w:t>
      </w:r>
      <w:r w:rsidR="00D85F1C" w:rsidRPr="00BC2F85">
        <w:rPr>
          <w:sz w:val="20"/>
          <w:szCs w:val="20"/>
        </w:rPr>
        <w:t>stubborn 22.5 and 24.5 wheels</w:t>
      </w:r>
      <w:r w:rsidR="00404766" w:rsidRPr="00BC2F85">
        <w:rPr>
          <w:sz w:val="20"/>
          <w:szCs w:val="20"/>
        </w:rPr>
        <w:t>.</w:t>
      </w:r>
    </w:p>
    <w:p w14:paraId="6BA87596" w14:textId="77777777" w:rsidR="00404766" w:rsidRPr="00BC2F85" w:rsidRDefault="00404766" w:rsidP="00FC2093">
      <w:pPr>
        <w:pStyle w:val="NormalWeb"/>
        <w:spacing w:before="0" w:beforeAutospacing="0" w:after="0" w:afterAutospacing="0"/>
        <w:rPr>
          <w:sz w:val="20"/>
          <w:szCs w:val="20"/>
        </w:rPr>
      </w:pPr>
    </w:p>
    <w:p w14:paraId="04B1B8DA" w14:textId="40A8FCF5" w:rsidR="00877394" w:rsidRPr="00BC2F85" w:rsidRDefault="00D40007" w:rsidP="00FC2093">
      <w:pPr>
        <w:pStyle w:val="NormalWeb"/>
        <w:spacing w:before="0" w:beforeAutospacing="0" w:after="0" w:afterAutospacing="0"/>
        <w:rPr>
          <w:color w:val="0E101A"/>
          <w:sz w:val="20"/>
          <w:szCs w:val="20"/>
        </w:rPr>
      </w:pPr>
      <w:r w:rsidRPr="00BC2F85">
        <w:rPr>
          <w:sz w:val="20"/>
          <w:szCs w:val="20"/>
        </w:rPr>
        <w:t>Manufactured for</w:t>
      </w:r>
      <w:r w:rsidR="00404766" w:rsidRPr="00BC2F85">
        <w:rPr>
          <w:sz w:val="20"/>
          <w:szCs w:val="20"/>
        </w:rPr>
        <w:t xml:space="preserve"> professional use,</w:t>
      </w:r>
      <w:r w:rsidR="00D85F1C" w:rsidRPr="00BC2F85">
        <w:rPr>
          <w:sz w:val="20"/>
          <w:szCs w:val="20"/>
        </w:rPr>
        <w:t xml:space="preserve"> the Stak-able Ram Kit is far more resilient and robust than any other equipment alike </w:t>
      </w:r>
      <w:r w:rsidR="00404766" w:rsidRPr="00BC2F85">
        <w:rPr>
          <w:sz w:val="20"/>
          <w:szCs w:val="20"/>
        </w:rPr>
        <w:t xml:space="preserve">it </w:t>
      </w:r>
      <w:r w:rsidR="00D85F1C" w:rsidRPr="00BC2F85">
        <w:rPr>
          <w:sz w:val="20"/>
          <w:szCs w:val="20"/>
        </w:rPr>
        <w:t xml:space="preserve">on the market. Designed for applications in </w:t>
      </w:r>
      <w:r w:rsidRPr="00BC2F85">
        <w:rPr>
          <w:sz w:val="20"/>
          <w:szCs w:val="20"/>
        </w:rPr>
        <w:t xml:space="preserve">the </w:t>
      </w:r>
      <w:r w:rsidR="00D85F1C" w:rsidRPr="00BC2F85">
        <w:rPr>
          <w:sz w:val="20"/>
          <w:szCs w:val="20"/>
        </w:rPr>
        <w:t xml:space="preserve">heavy-duty commercial and OTR </w:t>
      </w:r>
      <w:r w:rsidRPr="00BC2F85">
        <w:rPr>
          <w:sz w:val="20"/>
          <w:szCs w:val="20"/>
        </w:rPr>
        <w:t xml:space="preserve">tire </w:t>
      </w:r>
      <w:r w:rsidR="00D85F1C" w:rsidRPr="00BC2F85">
        <w:rPr>
          <w:sz w:val="20"/>
          <w:szCs w:val="20"/>
        </w:rPr>
        <w:t>industry</w:t>
      </w:r>
      <w:r w:rsidRPr="00BC2F85">
        <w:rPr>
          <w:sz w:val="20"/>
          <w:szCs w:val="20"/>
        </w:rPr>
        <w:t>, th</w:t>
      </w:r>
      <w:r w:rsidR="001703A2">
        <w:rPr>
          <w:sz w:val="20"/>
          <w:szCs w:val="20"/>
        </w:rPr>
        <w:t xml:space="preserve">e versatility of this tool </w:t>
      </w:r>
      <w:r w:rsidRPr="00BC2F85">
        <w:rPr>
          <w:sz w:val="20"/>
          <w:szCs w:val="20"/>
        </w:rPr>
        <w:t xml:space="preserve">will find a welcome home in any tire service professionals tool </w:t>
      </w:r>
      <w:r w:rsidR="008A3951" w:rsidRPr="00BC2F85">
        <w:rPr>
          <w:sz w:val="20"/>
          <w:szCs w:val="20"/>
        </w:rPr>
        <w:t xml:space="preserve">arsenal. </w:t>
      </w:r>
    </w:p>
    <w:p w14:paraId="5E8D9BBD" w14:textId="532C6D47" w:rsidR="00E808C9" w:rsidRPr="00BC2F85" w:rsidRDefault="00D01ADF" w:rsidP="00E808C9">
      <w:pPr>
        <w:pStyle w:val="NormalWeb"/>
        <w:rPr>
          <w:sz w:val="20"/>
          <w:szCs w:val="20"/>
        </w:rPr>
      </w:pPr>
      <w:r w:rsidRPr="00BC2F85">
        <w:rPr>
          <w:sz w:val="20"/>
          <w:szCs w:val="20"/>
        </w:rPr>
        <w:t>The 10 Ton Stak-able Ram Kit was carefully constructed w</w:t>
      </w:r>
      <w:r w:rsidR="00E808C9" w:rsidRPr="00BC2F85">
        <w:rPr>
          <w:sz w:val="20"/>
          <w:szCs w:val="20"/>
        </w:rPr>
        <w:t>ith multiple, easy to snap in, extensions</w:t>
      </w:r>
      <w:r w:rsidRPr="00BC2F85">
        <w:rPr>
          <w:sz w:val="20"/>
          <w:szCs w:val="20"/>
        </w:rPr>
        <w:t xml:space="preserve"> to allow for multiple height applications, makes this the most </w:t>
      </w:r>
      <w:r w:rsidR="00E808C9" w:rsidRPr="00BC2F85">
        <w:rPr>
          <w:sz w:val="20"/>
          <w:szCs w:val="20"/>
        </w:rPr>
        <w:t>versatile unit on the market. Applicable for any lifting, pushing, or pulling application in the market, with a minimum height of 3.5 inches and maximum (with all extensions and saddle) of 11.25 inches.</w:t>
      </w:r>
      <w:r w:rsidR="00D40007" w:rsidRPr="00BC2F85">
        <w:rPr>
          <w:sz w:val="20"/>
          <w:szCs w:val="20"/>
        </w:rPr>
        <w:t xml:space="preserve"> </w:t>
      </w:r>
      <w:r w:rsidRPr="00BC2F85">
        <w:rPr>
          <w:sz w:val="20"/>
          <w:szCs w:val="20"/>
        </w:rPr>
        <w:t xml:space="preserve">Unit </w:t>
      </w:r>
      <w:r w:rsidR="00D40007" w:rsidRPr="00BC2F85">
        <w:rPr>
          <w:sz w:val="20"/>
          <w:szCs w:val="20"/>
        </w:rPr>
        <w:t>comes in a heavy duty constructed case fitting the 10 ton ram and accessories with ease keeping all the parts together. The inside of the case is custom EVA foam fitted for each part.</w:t>
      </w:r>
    </w:p>
    <w:p w14:paraId="5290C46C" w14:textId="1BFA9EC4" w:rsidR="00877394" w:rsidRPr="00BC2F85" w:rsidRDefault="00877394" w:rsidP="00D40007">
      <w:pPr>
        <w:pStyle w:val="NormalWeb"/>
        <w:rPr>
          <w:color w:val="0E101A"/>
          <w:sz w:val="20"/>
          <w:szCs w:val="20"/>
        </w:rPr>
      </w:pPr>
      <w:r w:rsidRPr="00BC2F85">
        <w:rPr>
          <w:color w:val="0E101A"/>
          <w:sz w:val="20"/>
          <w:szCs w:val="20"/>
        </w:rPr>
        <w:t xml:space="preserve">For any questions regarding the new Pro Series </w:t>
      </w:r>
      <w:r w:rsidR="00D40007" w:rsidRPr="00BC2F85">
        <w:rPr>
          <w:color w:val="0E101A"/>
          <w:sz w:val="20"/>
          <w:szCs w:val="20"/>
        </w:rPr>
        <w:t>10 Ton Stak-Able Ram Kit (Model 10316)</w:t>
      </w:r>
      <w:r w:rsidRPr="00BC2F85">
        <w:rPr>
          <w:color w:val="0E101A"/>
          <w:sz w:val="20"/>
          <w:szCs w:val="20"/>
        </w:rPr>
        <w:t xml:space="preserve"> or any other products available from ESCO please contact an ESCO Sales or Customer Service Representative at Toll-Free 1-800-352-9852 or Directly at 352-754-1117. For more information visit </w:t>
      </w:r>
      <w:r w:rsidRPr="00BC2F85">
        <w:rPr>
          <w:sz w:val="20"/>
          <w:szCs w:val="20"/>
        </w:rPr>
        <w:t>www.esco</w:t>
      </w:r>
      <w:r w:rsidRPr="00BC2F85">
        <w:rPr>
          <w:color w:val="0E101A"/>
          <w:sz w:val="20"/>
          <w:szCs w:val="20"/>
        </w:rPr>
        <w:t>.net or email </w:t>
      </w:r>
      <w:r w:rsidRPr="00BC2F85">
        <w:rPr>
          <w:sz w:val="20"/>
          <w:szCs w:val="20"/>
        </w:rPr>
        <w:t>info@esco.net</w:t>
      </w:r>
      <w:r w:rsidRPr="00BC2F85">
        <w:rPr>
          <w:color w:val="0E101A"/>
          <w:sz w:val="20"/>
          <w:szCs w:val="20"/>
        </w:rPr>
        <w:t>.</w:t>
      </w:r>
    </w:p>
    <w:p w14:paraId="4AAC8FD0" w14:textId="62A8AACE" w:rsidR="002451FE" w:rsidRPr="00BC2F85" w:rsidRDefault="00877394" w:rsidP="00FC2093">
      <w:pPr>
        <w:pStyle w:val="NormalWeb"/>
        <w:spacing w:before="0" w:beforeAutospacing="0" w:after="0" w:afterAutospacing="0"/>
        <w:rPr>
          <w:noProof/>
          <w:color w:val="0E101A"/>
          <w:sz w:val="20"/>
          <w:szCs w:val="20"/>
        </w:rPr>
      </w:pPr>
      <w:r w:rsidRPr="00BC2F85">
        <w:rPr>
          <w:color w:val="0E101A"/>
          <w:sz w:val="20"/>
          <w:szCs w:val="20"/>
        </w:rPr>
        <w:t>For over 36 years, ESCO has been a world leader in quality hydraulic tire changing tools and accessories for the Commercial Truck, OTR, Mining, Automotive, and Agricultural Market. ESCO produces tire service and handling products ranging from heavy-duty bead breakers; hydraulic rams; air hydraulic pumps; heavy-duty jacks and stands; tire demounting and mounting tools; tire-wheel dollies, torque wrenches, and many other quality tire service equipment to better aid in safely and efficiently servicing tire/wheels.</w:t>
      </w:r>
    </w:p>
    <w:p w14:paraId="2AE0E635" w14:textId="228FD22E" w:rsidR="00877394" w:rsidRPr="00BC2F85" w:rsidRDefault="00FC2093" w:rsidP="002451FE">
      <w:pPr>
        <w:pStyle w:val="NormalWeb"/>
        <w:spacing w:before="0" w:beforeAutospacing="0" w:after="0" w:afterAutospacing="0"/>
        <w:jc w:val="center"/>
        <w:rPr>
          <w:color w:val="0E101A"/>
          <w:sz w:val="20"/>
          <w:szCs w:val="20"/>
        </w:rPr>
      </w:pPr>
      <w:r w:rsidRPr="00BC2F85">
        <w:rPr>
          <w:noProof/>
          <w:color w:val="0E101A"/>
          <w:sz w:val="20"/>
          <w:szCs w:val="20"/>
        </w:rPr>
        <w:drawing>
          <wp:inline distT="0" distB="0" distL="0" distR="0" wp14:anchorId="027EFC31" wp14:editId="493DCB2F">
            <wp:extent cx="2982036" cy="2048290"/>
            <wp:effectExtent l="0" t="0" r="8890" b="9525"/>
            <wp:docPr id="1" name="Picture 1"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graphical user interface&#10;&#10;Description automatically generated"/>
                    <pic:cNvPicPr/>
                  </pic:nvPicPr>
                  <pic:blipFill rotWithShape="1">
                    <a:blip r:embed="rId8" cstate="print">
                      <a:extLst>
                        <a:ext uri="{28A0092B-C50C-407E-A947-70E740481C1C}">
                          <a14:useLocalDpi xmlns:a14="http://schemas.microsoft.com/office/drawing/2010/main" val="0"/>
                        </a:ext>
                      </a:extLst>
                    </a:blip>
                    <a:srcRect t="16148" b="15164"/>
                    <a:stretch/>
                  </pic:blipFill>
                  <pic:spPr bwMode="auto">
                    <a:xfrm>
                      <a:off x="0" y="0"/>
                      <a:ext cx="3060255" cy="2102017"/>
                    </a:xfrm>
                    <a:prstGeom prst="rect">
                      <a:avLst/>
                    </a:prstGeom>
                    <a:ln>
                      <a:noFill/>
                    </a:ln>
                    <a:extLst>
                      <a:ext uri="{53640926-AAD7-44D8-BBD7-CCE9431645EC}">
                        <a14:shadowObscured xmlns:a14="http://schemas.microsoft.com/office/drawing/2010/main"/>
                      </a:ext>
                    </a:extLst>
                  </pic:spPr>
                </pic:pic>
              </a:graphicData>
            </a:graphic>
          </wp:inline>
        </w:drawing>
      </w:r>
    </w:p>
    <w:p w14:paraId="10EC5294" w14:textId="77777777" w:rsidR="00877394" w:rsidRPr="00BC2F85" w:rsidRDefault="00877394" w:rsidP="00877394">
      <w:pPr>
        <w:pStyle w:val="NormalWeb"/>
        <w:spacing w:before="0" w:beforeAutospacing="0" w:after="0" w:afterAutospacing="0"/>
        <w:rPr>
          <w:color w:val="0E101A"/>
          <w:sz w:val="20"/>
          <w:szCs w:val="20"/>
        </w:rPr>
      </w:pPr>
      <w:r w:rsidRPr="00BC2F85">
        <w:rPr>
          <w:color w:val="0E101A"/>
          <w:sz w:val="20"/>
          <w:szCs w:val="20"/>
        </w:rPr>
        <w:t> </w:t>
      </w:r>
    </w:p>
    <w:p w14:paraId="6FA3B20C" w14:textId="6053C2C4" w:rsidR="00A70C18" w:rsidRPr="00BC2F85" w:rsidRDefault="00877394" w:rsidP="002451FE">
      <w:pPr>
        <w:pStyle w:val="NormalWeb"/>
        <w:spacing w:before="0" w:beforeAutospacing="0" w:after="0" w:afterAutospacing="0"/>
        <w:jc w:val="center"/>
        <w:rPr>
          <w:color w:val="0E101A"/>
          <w:sz w:val="20"/>
          <w:szCs w:val="20"/>
        </w:rPr>
      </w:pPr>
      <w:r w:rsidRPr="00BC2F85">
        <w:rPr>
          <w:color w:val="0E101A"/>
          <w:sz w:val="20"/>
          <w:szCs w:val="20"/>
        </w:rPr>
        <w:t>###</w:t>
      </w:r>
    </w:p>
    <w:sectPr w:rsidR="00A70C18" w:rsidRPr="00BC2F85" w:rsidSect="009A4AAF">
      <w:headerReference w:type="default" r:id="rId9"/>
      <w:footerReference w:type="default" r:id="rId10"/>
      <w:endnotePr>
        <w:numFmt w:val="decimal"/>
      </w:endnotePr>
      <w:type w:val="continuous"/>
      <w:pgSz w:w="12240" w:h="15840" w:code="1"/>
      <w:pgMar w:top="1440" w:right="1440" w:bottom="1440" w:left="2160" w:header="1440" w:footer="144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AF1A5B" w14:textId="77777777" w:rsidR="00610A80" w:rsidRDefault="00610A80">
      <w:r>
        <w:separator/>
      </w:r>
    </w:p>
  </w:endnote>
  <w:endnote w:type="continuationSeparator" w:id="0">
    <w:p w14:paraId="563921F2" w14:textId="77777777" w:rsidR="00610A80" w:rsidRDefault="00610A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inionPro-Regular">
    <w:panose1 w:val="00000000000000000000"/>
    <w:charset w:val="00"/>
    <w:family w:val="auto"/>
    <w:notTrueType/>
    <w:pitch w:val="default"/>
    <w:sig w:usb0="00000003" w:usb1="00000000" w:usb2="00000000" w:usb3="00000000" w:csb0="00000001" w:csb1="00000000"/>
  </w:font>
  <w:font w:name="Arial Narrow">
    <w:altName w:val="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8D108D" w14:textId="77777777" w:rsidR="00702525" w:rsidRDefault="00702525">
    <w:pPr>
      <w:pStyle w:val="Footer"/>
    </w:pPr>
    <w:r>
      <w:rPr>
        <w:noProof/>
        <w:snapToGrid/>
      </w:rPr>
      <mc:AlternateContent>
        <mc:Choice Requires="wps">
          <w:drawing>
            <wp:anchor distT="0" distB="0" distL="114300" distR="114300" simplePos="0" relativeHeight="251676672" behindDoc="0" locked="0" layoutInCell="1" allowOverlap="1" wp14:anchorId="0BB00C4B" wp14:editId="7BD444C7">
              <wp:simplePos x="0" y="0"/>
              <wp:positionH relativeFrom="column">
                <wp:posOffset>3738880</wp:posOffset>
              </wp:positionH>
              <wp:positionV relativeFrom="paragraph">
                <wp:posOffset>203118</wp:posOffset>
              </wp:positionV>
              <wp:extent cx="2670772" cy="570369"/>
              <wp:effectExtent l="0" t="0" r="0" b="1270"/>
              <wp:wrapNone/>
              <wp:docPr id="12" name="Text Box 12"/>
              <wp:cNvGraphicFramePr/>
              <a:graphic xmlns:a="http://schemas.openxmlformats.org/drawingml/2006/main">
                <a:graphicData uri="http://schemas.microsoft.com/office/word/2010/wordprocessingShape">
                  <wps:wsp>
                    <wps:cNvSpPr txBox="1"/>
                    <wps:spPr>
                      <a:xfrm>
                        <a:off x="0" y="0"/>
                        <a:ext cx="2670772" cy="570369"/>
                      </a:xfrm>
                      <a:prstGeom prst="rect">
                        <a:avLst/>
                      </a:prstGeom>
                      <a:noFill/>
                      <a:ln w="6350">
                        <a:noFill/>
                      </a:ln>
                      <a:effectLst/>
                    </wps:spPr>
                    <wps:txbx>
                      <w:txbxContent>
                        <w:p w14:paraId="6C203E82" w14:textId="77777777" w:rsidR="00702525" w:rsidRDefault="00702525" w:rsidP="00790A8C">
                          <w:pPr>
                            <w:spacing w:line="360" w:lineRule="auto"/>
                            <w:ind w:right="-180"/>
                            <w:rPr>
                              <w:rFonts w:ascii="Arial Narrow" w:hAnsi="Arial Narrow" w:cs="Arial"/>
                              <w:b/>
                              <w:color w:val="404040" w:themeColor="text1" w:themeTint="BF"/>
                              <w:sz w:val="16"/>
                            </w:rPr>
                          </w:pPr>
                          <w:r w:rsidRPr="00546B83">
                            <w:rPr>
                              <w:rFonts w:ascii="Arial Narrow" w:hAnsi="Arial Narrow" w:cs="Arial"/>
                              <w:b/>
                              <w:color w:val="404040" w:themeColor="text1" w:themeTint="BF"/>
                              <w:sz w:val="16"/>
                            </w:rPr>
                            <w:t xml:space="preserve">Phone </w:t>
                          </w:r>
                          <w:r>
                            <w:rPr>
                              <w:rFonts w:ascii="Arial Narrow" w:hAnsi="Arial Narrow" w:cs="Arial"/>
                              <w:color w:val="404040" w:themeColor="text1" w:themeTint="BF"/>
                              <w:sz w:val="16"/>
                            </w:rPr>
                            <w:t>1.800.</w:t>
                          </w:r>
                          <w:r w:rsidRPr="00790A8C">
                            <w:rPr>
                              <w:rFonts w:ascii="Arial Narrow" w:hAnsi="Arial Narrow" w:cs="Arial"/>
                              <w:color w:val="404040" w:themeColor="text1" w:themeTint="BF"/>
                              <w:sz w:val="16"/>
                            </w:rPr>
                            <w:t>352</w:t>
                          </w:r>
                          <w:r>
                            <w:rPr>
                              <w:rFonts w:ascii="Arial Narrow" w:hAnsi="Arial Narrow" w:cs="Arial"/>
                              <w:color w:val="404040" w:themeColor="text1" w:themeTint="BF"/>
                              <w:sz w:val="16"/>
                            </w:rPr>
                            <w:t>.</w:t>
                          </w:r>
                          <w:r w:rsidRPr="00790A8C">
                            <w:rPr>
                              <w:rFonts w:ascii="Arial Narrow" w:hAnsi="Arial Narrow" w:cs="Arial"/>
                              <w:color w:val="404040" w:themeColor="text1" w:themeTint="BF"/>
                              <w:sz w:val="16"/>
                            </w:rPr>
                            <w:t>9852</w:t>
                          </w:r>
                          <w:r>
                            <w:rPr>
                              <w:rFonts w:ascii="Arial Narrow" w:hAnsi="Arial Narrow" w:cs="Arial"/>
                              <w:b/>
                              <w:color w:val="404040" w:themeColor="text1" w:themeTint="BF"/>
                              <w:sz w:val="16"/>
                            </w:rPr>
                            <w:t xml:space="preserve"> –</w:t>
                          </w:r>
                          <w:r w:rsidRPr="00546B83">
                            <w:rPr>
                              <w:rFonts w:ascii="Arial Narrow" w:hAnsi="Arial Narrow" w:cs="Arial"/>
                              <w:b/>
                              <w:color w:val="404040" w:themeColor="text1" w:themeTint="BF"/>
                              <w:sz w:val="16"/>
                            </w:rPr>
                            <w:t xml:space="preserve"> </w:t>
                          </w:r>
                          <w:r w:rsidRPr="00790A8C">
                            <w:rPr>
                              <w:rFonts w:ascii="Arial Narrow" w:hAnsi="Arial Narrow" w:cs="Arial"/>
                              <w:color w:val="404040" w:themeColor="text1" w:themeTint="BF"/>
                              <w:sz w:val="16"/>
                            </w:rPr>
                            <w:t>352</w:t>
                          </w:r>
                          <w:r>
                            <w:rPr>
                              <w:rFonts w:ascii="Arial Narrow" w:hAnsi="Arial Narrow" w:cs="Arial"/>
                              <w:color w:val="404040" w:themeColor="text1" w:themeTint="BF"/>
                              <w:sz w:val="16"/>
                            </w:rPr>
                            <w:t>.</w:t>
                          </w:r>
                          <w:r w:rsidRPr="00790A8C">
                            <w:rPr>
                              <w:rFonts w:ascii="Arial Narrow" w:hAnsi="Arial Narrow" w:cs="Arial"/>
                              <w:color w:val="404040" w:themeColor="text1" w:themeTint="BF"/>
                              <w:sz w:val="16"/>
                            </w:rPr>
                            <w:t>754</w:t>
                          </w:r>
                          <w:r>
                            <w:rPr>
                              <w:rFonts w:ascii="Arial Narrow" w:hAnsi="Arial Narrow" w:cs="Arial"/>
                              <w:color w:val="404040" w:themeColor="text1" w:themeTint="BF"/>
                              <w:sz w:val="16"/>
                            </w:rPr>
                            <w:t>.</w:t>
                          </w:r>
                          <w:r w:rsidRPr="00790A8C">
                            <w:rPr>
                              <w:rFonts w:ascii="Arial Narrow" w:hAnsi="Arial Narrow" w:cs="Arial"/>
                              <w:color w:val="404040" w:themeColor="text1" w:themeTint="BF"/>
                              <w:sz w:val="16"/>
                            </w:rPr>
                            <w:t>1117</w:t>
                          </w:r>
                          <w:r>
                            <w:rPr>
                              <w:rFonts w:ascii="Arial Narrow" w:hAnsi="Arial Narrow" w:cs="Arial"/>
                              <w:color w:val="404040" w:themeColor="text1" w:themeTint="BF"/>
                              <w:sz w:val="16"/>
                            </w:rPr>
                            <w:t xml:space="preserve"> -</w:t>
                          </w:r>
                          <w:r w:rsidRPr="00546B83">
                            <w:rPr>
                              <w:rFonts w:ascii="Arial Narrow" w:hAnsi="Arial Narrow" w:cs="Arial"/>
                              <w:b/>
                              <w:color w:val="404040" w:themeColor="text1" w:themeTint="BF"/>
                              <w:sz w:val="16"/>
                            </w:rPr>
                            <w:t xml:space="preserve"> Fax </w:t>
                          </w:r>
                          <w:r w:rsidRPr="00790A8C">
                            <w:rPr>
                              <w:rFonts w:ascii="Arial Narrow" w:hAnsi="Arial Narrow" w:cs="Arial"/>
                              <w:color w:val="404040" w:themeColor="text1" w:themeTint="BF"/>
                              <w:sz w:val="16"/>
                            </w:rPr>
                            <w:t>352</w:t>
                          </w:r>
                          <w:r>
                            <w:rPr>
                              <w:rFonts w:ascii="Arial Narrow" w:hAnsi="Arial Narrow" w:cs="Arial"/>
                              <w:color w:val="404040" w:themeColor="text1" w:themeTint="BF"/>
                              <w:sz w:val="16"/>
                            </w:rPr>
                            <w:t>.</w:t>
                          </w:r>
                          <w:r w:rsidRPr="00790A8C">
                            <w:rPr>
                              <w:rFonts w:ascii="Arial Narrow" w:hAnsi="Arial Narrow" w:cs="Arial"/>
                              <w:color w:val="404040" w:themeColor="text1" w:themeTint="BF"/>
                              <w:sz w:val="16"/>
                            </w:rPr>
                            <w:t>754</w:t>
                          </w:r>
                          <w:r>
                            <w:rPr>
                              <w:rFonts w:ascii="Arial Narrow" w:hAnsi="Arial Narrow" w:cs="Arial"/>
                              <w:color w:val="404040" w:themeColor="text1" w:themeTint="BF"/>
                              <w:sz w:val="16"/>
                            </w:rPr>
                            <w:t>.</w:t>
                          </w:r>
                          <w:r w:rsidRPr="00790A8C">
                            <w:rPr>
                              <w:rFonts w:ascii="Arial Narrow" w:hAnsi="Arial Narrow" w:cs="Arial"/>
                              <w:color w:val="404040" w:themeColor="text1" w:themeTint="BF"/>
                              <w:sz w:val="16"/>
                            </w:rPr>
                            <w:t>4508</w:t>
                          </w:r>
                        </w:p>
                        <w:p w14:paraId="2C0AFB36" w14:textId="77777777" w:rsidR="00702525" w:rsidRDefault="00702525" w:rsidP="00790A8C">
                          <w:pPr>
                            <w:spacing w:line="360" w:lineRule="auto"/>
                            <w:ind w:right="-180"/>
                            <w:rPr>
                              <w:rFonts w:ascii="Arial Narrow" w:hAnsi="Arial Narrow" w:cs="Arial"/>
                              <w:b/>
                              <w:color w:val="404040" w:themeColor="text1" w:themeTint="BF"/>
                              <w:sz w:val="16"/>
                            </w:rPr>
                          </w:pPr>
                          <w:r>
                            <w:rPr>
                              <w:rFonts w:ascii="Arial Narrow" w:hAnsi="Arial Narrow" w:cs="Arial"/>
                              <w:b/>
                              <w:color w:val="404040" w:themeColor="text1" w:themeTint="BF"/>
                              <w:sz w:val="16"/>
                            </w:rPr>
                            <w:t>E</w:t>
                          </w:r>
                          <w:r w:rsidRPr="00546B83">
                            <w:rPr>
                              <w:rFonts w:ascii="Arial Narrow" w:hAnsi="Arial Narrow" w:cs="Arial"/>
                              <w:b/>
                              <w:color w:val="404040" w:themeColor="text1" w:themeTint="BF"/>
                              <w:sz w:val="16"/>
                            </w:rPr>
                            <w:t xml:space="preserve">mail: </w:t>
                          </w:r>
                          <w:r w:rsidRPr="00790A8C">
                            <w:rPr>
                              <w:rFonts w:ascii="Arial Narrow" w:hAnsi="Arial Narrow" w:cs="Arial"/>
                              <w:color w:val="404040" w:themeColor="text1" w:themeTint="BF"/>
                              <w:sz w:val="16"/>
                            </w:rPr>
                            <w:t>sales@esco.net</w:t>
                          </w:r>
                          <w:r w:rsidRPr="00546B83">
                            <w:rPr>
                              <w:rFonts w:ascii="Arial Narrow" w:hAnsi="Arial Narrow" w:cs="Arial"/>
                              <w:b/>
                              <w:color w:val="404040" w:themeColor="text1" w:themeTint="BF"/>
                              <w:sz w:val="16"/>
                            </w:rPr>
                            <w:t xml:space="preserve"> </w:t>
                          </w:r>
                          <w:r>
                            <w:rPr>
                              <w:rFonts w:ascii="Arial Narrow" w:hAnsi="Arial Narrow" w:cs="Arial"/>
                              <w:b/>
                              <w:color w:val="404040" w:themeColor="text1" w:themeTint="BF"/>
                              <w:sz w:val="16"/>
                            </w:rPr>
                            <w:t xml:space="preserve">  </w:t>
                          </w:r>
                          <w:r w:rsidRPr="00546B83">
                            <w:rPr>
                              <w:rFonts w:ascii="Arial Narrow" w:hAnsi="Arial Narrow" w:cs="Arial"/>
                              <w:b/>
                              <w:color w:val="404040" w:themeColor="text1" w:themeTint="BF"/>
                              <w:sz w:val="16"/>
                            </w:rPr>
                            <w:t>Web</w:t>
                          </w:r>
                          <w:r>
                            <w:rPr>
                              <w:rFonts w:ascii="Arial Narrow" w:hAnsi="Arial Narrow" w:cs="Arial"/>
                              <w:b/>
                              <w:color w:val="404040" w:themeColor="text1" w:themeTint="BF"/>
                              <w:sz w:val="16"/>
                            </w:rPr>
                            <w:t>s</w:t>
                          </w:r>
                          <w:r w:rsidRPr="00546B83">
                            <w:rPr>
                              <w:rFonts w:ascii="Arial Narrow" w:hAnsi="Arial Narrow" w:cs="Arial"/>
                              <w:b/>
                              <w:color w:val="404040" w:themeColor="text1" w:themeTint="BF"/>
                              <w:sz w:val="16"/>
                            </w:rPr>
                            <w:t xml:space="preserve">ite: </w:t>
                          </w:r>
                          <w:r w:rsidRPr="00790A8C">
                            <w:rPr>
                              <w:rFonts w:ascii="Arial Narrow" w:hAnsi="Arial Narrow" w:cs="Arial"/>
                              <w:color w:val="404040" w:themeColor="text1" w:themeTint="BF"/>
                              <w:sz w:val="16"/>
                            </w:rPr>
                            <w:t>www.esco.net</w:t>
                          </w:r>
                          <w:r w:rsidRPr="00297E0A">
                            <w:rPr>
                              <w:rFonts w:ascii="Arial Narrow" w:hAnsi="Arial Narrow" w:cs="Arial"/>
                              <w:b/>
                              <w:color w:val="404040" w:themeColor="text1" w:themeTint="BF"/>
                              <w:sz w:val="16"/>
                            </w:rPr>
                            <w:t xml:space="preserve">                             </w:t>
                          </w:r>
                          <w:r w:rsidRPr="00790A8C">
                            <w:rPr>
                              <w:rFonts w:ascii="Arial Narrow" w:hAnsi="Arial Narrow" w:cs="Arial"/>
                              <w:color w:val="404040" w:themeColor="text1" w:themeTint="BF"/>
                              <w:sz w:val="16"/>
                            </w:rPr>
                            <w:t>15270 Flight Path Drive, Brooksville, USA Florida 34604</w:t>
                          </w:r>
                        </w:p>
                        <w:p w14:paraId="3C54155E" w14:textId="77777777" w:rsidR="00702525" w:rsidRDefault="00702525" w:rsidP="00790A8C">
                          <w:pPr>
                            <w:spacing w:line="360" w:lineRule="auto"/>
                            <w:ind w:right="-180"/>
                            <w:jc w:val="center"/>
                            <w:rPr>
                              <w:rFonts w:ascii="Arial Narrow" w:hAnsi="Arial Narrow" w:cs="Arial"/>
                              <w:b/>
                              <w:color w:val="404040" w:themeColor="text1" w:themeTint="BF"/>
                              <w:sz w:val="16"/>
                            </w:rPr>
                          </w:pPr>
                        </w:p>
                        <w:p w14:paraId="00C48D52" w14:textId="77777777" w:rsidR="00702525" w:rsidRDefault="00702525" w:rsidP="00790A8C">
                          <w:pPr>
                            <w:spacing w:line="360" w:lineRule="auto"/>
                            <w:ind w:right="-180"/>
                            <w:jc w:val="center"/>
                            <w:rPr>
                              <w:rFonts w:ascii="Arial Narrow" w:hAnsi="Arial Narrow" w:cs="Arial"/>
                              <w:b/>
                              <w:color w:val="404040" w:themeColor="text1" w:themeTint="BF"/>
                              <w:sz w:val="16"/>
                            </w:rPr>
                          </w:pPr>
                        </w:p>
                        <w:p w14:paraId="0F6E31EC" w14:textId="77777777" w:rsidR="00702525" w:rsidRPr="00546B83" w:rsidRDefault="00702525" w:rsidP="00790A8C">
                          <w:pPr>
                            <w:spacing w:line="360" w:lineRule="auto"/>
                            <w:ind w:right="-180"/>
                            <w:jc w:val="center"/>
                            <w:rPr>
                              <w:rFonts w:ascii="Arial Narrow" w:hAnsi="Arial Narrow" w:cs="Arial"/>
                              <w:b/>
                              <w:color w:val="404040" w:themeColor="text1" w:themeTint="BF"/>
                              <w:sz w:val="16"/>
                            </w:rPr>
                          </w:pPr>
                        </w:p>
                        <w:p w14:paraId="117DE7E1" w14:textId="77777777" w:rsidR="00702525" w:rsidRPr="00546B83" w:rsidRDefault="00702525" w:rsidP="00790A8C">
                          <w:pPr>
                            <w:spacing w:line="360" w:lineRule="auto"/>
                            <w:jc w:val="center"/>
                            <w:rPr>
                              <w:color w:val="404040" w:themeColor="text1" w:themeTint="BF"/>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B00C4B" id="_x0000_t202" coordsize="21600,21600" o:spt="202" path="m,l,21600r21600,l21600,xe">
              <v:stroke joinstyle="miter"/>
              <v:path gradientshapeok="t" o:connecttype="rect"/>
            </v:shapetype>
            <v:shape id="Text Box 12" o:spid="_x0000_s1027" type="#_x0000_t202" style="position:absolute;margin-left:294.4pt;margin-top:16pt;width:210.3pt;height:44.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" filled="f" stroked="f" strokeweight=".5pt">
              <v:textbox>
                <w:txbxContent>
                  <w:p w14:paraId="6C203E82" w14:textId="77777777" w:rsidR="00702525" w:rsidRDefault="00702525" w:rsidP="00790A8C">
                    <w:pPr>
                      <w:spacing w:line="360" w:lineRule="auto"/>
                      <w:ind w:right="-180"/>
                      <w:rPr>
                        <w:rFonts w:ascii="Arial Narrow" w:hAnsi="Arial Narrow" w:cs="Arial"/>
                        <w:b/>
                        <w:color w:val="404040" w:themeColor="text1" w:themeTint="BF"/>
                        <w:sz w:val="16"/>
                      </w:rPr>
                    </w:pPr>
                    <w:r w:rsidRPr="00546B83">
                      <w:rPr>
                        <w:rFonts w:ascii="Arial Narrow" w:hAnsi="Arial Narrow" w:cs="Arial"/>
                        <w:b/>
                        <w:color w:val="404040" w:themeColor="text1" w:themeTint="BF"/>
                        <w:sz w:val="16"/>
                      </w:rPr>
                      <w:t xml:space="preserve">Phone </w:t>
                    </w:r>
                    <w:r>
                      <w:rPr>
                        <w:rFonts w:ascii="Arial Narrow" w:hAnsi="Arial Narrow" w:cs="Arial"/>
                        <w:color w:val="404040" w:themeColor="text1" w:themeTint="BF"/>
                        <w:sz w:val="16"/>
                      </w:rPr>
                      <w:t>1.800.</w:t>
                    </w:r>
                    <w:r w:rsidRPr="00790A8C">
                      <w:rPr>
                        <w:rFonts w:ascii="Arial Narrow" w:hAnsi="Arial Narrow" w:cs="Arial"/>
                        <w:color w:val="404040" w:themeColor="text1" w:themeTint="BF"/>
                        <w:sz w:val="16"/>
                      </w:rPr>
                      <w:t>352</w:t>
                    </w:r>
                    <w:r>
                      <w:rPr>
                        <w:rFonts w:ascii="Arial Narrow" w:hAnsi="Arial Narrow" w:cs="Arial"/>
                        <w:color w:val="404040" w:themeColor="text1" w:themeTint="BF"/>
                        <w:sz w:val="16"/>
                      </w:rPr>
                      <w:t>.</w:t>
                    </w:r>
                    <w:r w:rsidRPr="00790A8C">
                      <w:rPr>
                        <w:rFonts w:ascii="Arial Narrow" w:hAnsi="Arial Narrow" w:cs="Arial"/>
                        <w:color w:val="404040" w:themeColor="text1" w:themeTint="BF"/>
                        <w:sz w:val="16"/>
                      </w:rPr>
                      <w:t>9852</w:t>
                    </w:r>
                    <w:r>
                      <w:rPr>
                        <w:rFonts w:ascii="Arial Narrow" w:hAnsi="Arial Narrow" w:cs="Arial"/>
                        <w:b/>
                        <w:color w:val="404040" w:themeColor="text1" w:themeTint="BF"/>
                        <w:sz w:val="16"/>
                      </w:rPr>
                      <w:t xml:space="preserve"> –</w:t>
                    </w:r>
                    <w:r w:rsidRPr="00546B83">
                      <w:rPr>
                        <w:rFonts w:ascii="Arial Narrow" w:hAnsi="Arial Narrow" w:cs="Arial"/>
                        <w:b/>
                        <w:color w:val="404040" w:themeColor="text1" w:themeTint="BF"/>
                        <w:sz w:val="16"/>
                      </w:rPr>
                      <w:t xml:space="preserve"> </w:t>
                    </w:r>
                    <w:r w:rsidRPr="00790A8C">
                      <w:rPr>
                        <w:rFonts w:ascii="Arial Narrow" w:hAnsi="Arial Narrow" w:cs="Arial"/>
                        <w:color w:val="404040" w:themeColor="text1" w:themeTint="BF"/>
                        <w:sz w:val="16"/>
                      </w:rPr>
                      <w:t>352</w:t>
                    </w:r>
                    <w:r>
                      <w:rPr>
                        <w:rFonts w:ascii="Arial Narrow" w:hAnsi="Arial Narrow" w:cs="Arial"/>
                        <w:color w:val="404040" w:themeColor="text1" w:themeTint="BF"/>
                        <w:sz w:val="16"/>
                      </w:rPr>
                      <w:t>.</w:t>
                    </w:r>
                    <w:r w:rsidRPr="00790A8C">
                      <w:rPr>
                        <w:rFonts w:ascii="Arial Narrow" w:hAnsi="Arial Narrow" w:cs="Arial"/>
                        <w:color w:val="404040" w:themeColor="text1" w:themeTint="BF"/>
                        <w:sz w:val="16"/>
                      </w:rPr>
                      <w:t>754</w:t>
                    </w:r>
                    <w:r>
                      <w:rPr>
                        <w:rFonts w:ascii="Arial Narrow" w:hAnsi="Arial Narrow" w:cs="Arial"/>
                        <w:color w:val="404040" w:themeColor="text1" w:themeTint="BF"/>
                        <w:sz w:val="16"/>
                      </w:rPr>
                      <w:t>.</w:t>
                    </w:r>
                    <w:r w:rsidRPr="00790A8C">
                      <w:rPr>
                        <w:rFonts w:ascii="Arial Narrow" w:hAnsi="Arial Narrow" w:cs="Arial"/>
                        <w:color w:val="404040" w:themeColor="text1" w:themeTint="BF"/>
                        <w:sz w:val="16"/>
                      </w:rPr>
                      <w:t>1117</w:t>
                    </w:r>
                    <w:r>
                      <w:rPr>
                        <w:rFonts w:ascii="Arial Narrow" w:hAnsi="Arial Narrow" w:cs="Arial"/>
                        <w:color w:val="404040" w:themeColor="text1" w:themeTint="BF"/>
                        <w:sz w:val="16"/>
                      </w:rPr>
                      <w:t xml:space="preserve"> -</w:t>
                    </w:r>
                    <w:r w:rsidRPr="00546B83">
                      <w:rPr>
                        <w:rFonts w:ascii="Arial Narrow" w:hAnsi="Arial Narrow" w:cs="Arial"/>
                        <w:b/>
                        <w:color w:val="404040" w:themeColor="text1" w:themeTint="BF"/>
                        <w:sz w:val="16"/>
                      </w:rPr>
                      <w:t xml:space="preserve"> Fax </w:t>
                    </w:r>
                    <w:r w:rsidRPr="00790A8C">
                      <w:rPr>
                        <w:rFonts w:ascii="Arial Narrow" w:hAnsi="Arial Narrow" w:cs="Arial"/>
                        <w:color w:val="404040" w:themeColor="text1" w:themeTint="BF"/>
                        <w:sz w:val="16"/>
                      </w:rPr>
                      <w:t>352</w:t>
                    </w:r>
                    <w:r>
                      <w:rPr>
                        <w:rFonts w:ascii="Arial Narrow" w:hAnsi="Arial Narrow" w:cs="Arial"/>
                        <w:color w:val="404040" w:themeColor="text1" w:themeTint="BF"/>
                        <w:sz w:val="16"/>
                      </w:rPr>
                      <w:t>.</w:t>
                    </w:r>
                    <w:r w:rsidRPr="00790A8C">
                      <w:rPr>
                        <w:rFonts w:ascii="Arial Narrow" w:hAnsi="Arial Narrow" w:cs="Arial"/>
                        <w:color w:val="404040" w:themeColor="text1" w:themeTint="BF"/>
                        <w:sz w:val="16"/>
                      </w:rPr>
                      <w:t>754</w:t>
                    </w:r>
                    <w:r>
                      <w:rPr>
                        <w:rFonts w:ascii="Arial Narrow" w:hAnsi="Arial Narrow" w:cs="Arial"/>
                        <w:color w:val="404040" w:themeColor="text1" w:themeTint="BF"/>
                        <w:sz w:val="16"/>
                      </w:rPr>
                      <w:t>.</w:t>
                    </w:r>
                    <w:r w:rsidRPr="00790A8C">
                      <w:rPr>
                        <w:rFonts w:ascii="Arial Narrow" w:hAnsi="Arial Narrow" w:cs="Arial"/>
                        <w:color w:val="404040" w:themeColor="text1" w:themeTint="BF"/>
                        <w:sz w:val="16"/>
                      </w:rPr>
                      <w:t>4508</w:t>
                    </w:r>
                  </w:p>
                  <w:p w14:paraId="2C0AFB36" w14:textId="77777777" w:rsidR="00702525" w:rsidRDefault="00702525" w:rsidP="00790A8C">
                    <w:pPr>
                      <w:spacing w:line="360" w:lineRule="auto"/>
                      <w:ind w:right="-180"/>
                      <w:rPr>
                        <w:rFonts w:ascii="Arial Narrow" w:hAnsi="Arial Narrow" w:cs="Arial"/>
                        <w:b/>
                        <w:color w:val="404040" w:themeColor="text1" w:themeTint="BF"/>
                        <w:sz w:val="16"/>
                      </w:rPr>
                    </w:pPr>
                    <w:r>
                      <w:rPr>
                        <w:rFonts w:ascii="Arial Narrow" w:hAnsi="Arial Narrow" w:cs="Arial"/>
                        <w:b/>
                        <w:color w:val="404040" w:themeColor="text1" w:themeTint="BF"/>
                        <w:sz w:val="16"/>
                      </w:rPr>
                      <w:t>E</w:t>
                    </w:r>
                    <w:r w:rsidRPr="00546B83">
                      <w:rPr>
                        <w:rFonts w:ascii="Arial Narrow" w:hAnsi="Arial Narrow" w:cs="Arial"/>
                        <w:b/>
                        <w:color w:val="404040" w:themeColor="text1" w:themeTint="BF"/>
                        <w:sz w:val="16"/>
                      </w:rPr>
                      <w:t xml:space="preserve">mail: </w:t>
                    </w:r>
                    <w:r w:rsidRPr="00790A8C">
                      <w:rPr>
                        <w:rFonts w:ascii="Arial Narrow" w:hAnsi="Arial Narrow" w:cs="Arial"/>
                        <w:color w:val="404040" w:themeColor="text1" w:themeTint="BF"/>
                        <w:sz w:val="16"/>
                      </w:rPr>
                      <w:t>sales@esco.net</w:t>
                    </w:r>
                    <w:r w:rsidRPr="00546B83">
                      <w:rPr>
                        <w:rFonts w:ascii="Arial Narrow" w:hAnsi="Arial Narrow" w:cs="Arial"/>
                        <w:b/>
                        <w:color w:val="404040" w:themeColor="text1" w:themeTint="BF"/>
                        <w:sz w:val="16"/>
                      </w:rPr>
                      <w:t xml:space="preserve"> </w:t>
                    </w:r>
                    <w:r>
                      <w:rPr>
                        <w:rFonts w:ascii="Arial Narrow" w:hAnsi="Arial Narrow" w:cs="Arial"/>
                        <w:b/>
                        <w:color w:val="404040" w:themeColor="text1" w:themeTint="BF"/>
                        <w:sz w:val="16"/>
                      </w:rPr>
                      <w:t xml:space="preserve">  </w:t>
                    </w:r>
                    <w:r w:rsidRPr="00546B83">
                      <w:rPr>
                        <w:rFonts w:ascii="Arial Narrow" w:hAnsi="Arial Narrow" w:cs="Arial"/>
                        <w:b/>
                        <w:color w:val="404040" w:themeColor="text1" w:themeTint="BF"/>
                        <w:sz w:val="16"/>
                      </w:rPr>
                      <w:t>Web</w:t>
                    </w:r>
                    <w:r>
                      <w:rPr>
                        <w:rFonts w:ascii="Arial Narrow" w:hAnsi="Arial Narrow" w:cs="Arial"/>
                        <w:b/>
                        <w:color w:val="404040" w:themeColor="text1" w:themeTint="BF"/>
                        <w:sz w:val="16"/>
                      </w:rPr>
                      <w:t>s</w:t>
                    </w:r>
                    <w:r w:rsidRPr="00546B83">
                      <w:rPr>
                        <w:rFonts w:ascii="Arial Narrow" w:hAnsi="Arial Narrow" w:cs="Arial"/>
                        <w:b/>
                        <w:color w:val="404040" w:themeColor="text1" w:themeTint="BF"/>
                        <w:sz w:val="16"/>
                      </w:rPr>
                      <w:t xml:space="preserve">ite: </w:t>
                    </w:r>
                    <w:r w:rsidRPr="00790A8C">
                      <w:rPr>
                        <w:rFonts w:ascii="Arial Narrow" w:hAnsi="Arial Narrow" w:cs="Arial"/>
                        <w:color w:val="404040" w:themeColor="text1" w:themeTint="BF"/>
                        <w:sz w:val="16"/>
                      </w:rPr>
                      <w:t>www.esco.net</w:t>
                    </w:r>
                    <w:r w:rsidRPr="00297E0A">
                      <w:rPr>
                        <w:rFonts w:ascii="Arial Narrow" w:hAnsi="Arial Narrow" w:cs="Arial"/>
                        <w:b/>
                        <w:color w:val="404040" w:themeColor="text1" w:themeTint="BF"/>
                        <w:sz w:val="16"/>
                      </w:rPr>
                      <w:t xml:space="preserve">                             </w:t>
                    </w:r>
                    <w:r w:rsidRPr="00790A8C">
                      <w:rPr>
                        <w:rFonts w:ascii="Arial Narrow" w:hAnsi="Arial Narrow" w:cs="Arial"/>
                        <w:color w:val="404040" w:themeColor="text1" w:themeTint="BF"/>
                        <w:sz w:val="16"/>
                      </w:rPr>
                      <w:t>15270 Flight Path Drive, Brooksville, USA Florida 34604</w:t>
                    </w:r>
                  </w:p>
                  <w:p w14:paraId="3C54155E" w14:textId="77777777" w:rsidR="00702525" w:rsidRDefault="00702525" w:rsidP="00790A8C">
                    <w:pPr>
                      <w:spacing w:line="360" w:lineRule="auto"/>
                      <w:ind w:right="-180"/>
                      <w:jc w:val="center"/>
                      <w:rPr>
                        <w:rFonts w:ascii="Arial Narrow" w:hAnsi="Arial Narrow" w:cs="Arial"/>
                        <w:b/>
                        <w:color w:val="404040" w:themeColor="text1" w:themeTint="BF"/>
                        <w:sz w:val="16"/>
                      </w:rPr>
                    </w:pPr>
                  </w:p>
                  <w:p w14:paraId="00C48D52" w14:textId="77777777" w:rsidR="00702525" w:rsidRDefault="00702525" w:rsidP="00790A8C">
                    <w:pPr>
                      <w:spacing w:line="360" w:lineRule="auto"/>
                      <w:ind w:right="-180"/>
                      <w:jc w:val="center"/>
                      <w:rPr>
                        <w:rFonts w:ascii="Arial Narrow" w:hAnsi="Arial Narrow" w:cs="Arial"/>
                        <w:b/>
                        <w:color w:val="404040" w:themeColor="text1" w:themeTint="BF"/>
                        <w:sz w:val="16"/>
                      </w:rPr>
                    </w:pPr>
                  </w:p>
                  <w:p w14:paraId="0F6E31EC" w14:textId="77777777" w:rsidR="00702525" w:rsidRPr="00546B83" w:rsidRDefault="00702525" w:rsidP="00790A8C">
                    <w:pPr>
                      <w:spacing w:line="360" w:lineRule="auto"/>
                      <w:ind w:right="-180"/>
                      <w:jc w:val="center"/>
                      <w:rPr>
                        <w:rFonts w:ascii="Arial Narrow" w:hAnsi="Arial Narrow" w:cs="Arial"/>
                        <w:b/>
                        <w:color w:val="404040" w:themeColor="text1" w:themeTint="BF"/>
                        <w:sz w:val="16"/>
                      </w:rPr>
                    </w:pPr>
                  </w:p>
                  <w:p w14:paraId="117DE7E1" w14:textId="77777777" w:rsidR="00702525" w:rsidRPr="00546B83" w:rsidRDefault="00702525" w:rsidP="00790A8C">
                    <w:pPr>
                      <w:spacing w:line="360" w:lineRule="auto"/>
                      <w:jc w:val="center"/>
                      <w:rPr>
                        <w:color w:val="404040" w:themeColor="text1" w:themeTint="BF"/>
                      </w:rPr>
                    </w:pPr>
                  </w:p>
                </w:txbxContent>
              </v:textbox>
            </v:shape>
          </w:pict>
        </mc:Fallback>
      </mc:AlternateContent>
    </w:r>
    <w:r>
      <w:rPr>
        <w:rFonts w:ascii="Arial Narrow" w:hAnsi="Arial Narrow" w:cs="Arial"/>
        <w:noProof/>
        <w:snapToGrid/>
        <w:sz w:val="32"/>
      </w:rPr>
      <w:drawing>
        <wp:anchor distT="0" distB="0" distL="114300" distR="114300" simplePos="0" relativeHeight="251680768" behindDoc="0" locked="0" layoutInCell="1" allowOverlap="1" wp14:anchorId="195F7497" wp14:editId="7E0886B7">
          <wp:simplePos x="0" y="0"/>
          <wp:positionH relativeFrom="column">
            <wp:posOffset>-1819275</wp:posOffset>
          </wp:positionH>
          <wp:positionV relativeFrom="paragraph">
            <wp:posOffset>-675640</wp:posOffset>
          </wp:positionV>
          <wp:extent cx="2099945" cy="1193800"/>
          <wp:effectExtent l="0" t="4127" r="0" b="0"/>
          <wp:wrapSquare wrapText="bothSides"/>
          <wp:docPr id="25" name="Picture 25" descr="C:\Users\CManfre\Desktop\Tire Marks_Mud [Converted]_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CManfre\Desktop\Tire Marks_Mud [Converted]_white.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rot="5400000">
                    <a:off x="0" y="0"/>
                    <a:ext cx="2099945" cy="11938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napToGrid/>
      </w:rPr>
      <w:drawing>
        <wp:anchor distT="0" distB="0" distL="114300" distR="114300" simplePos="0" relativeHeight="251679744" behindDoc="0" locked="0" layoutInCell="1" allowOverlap="1" wp14:anchorId="28250DB9" wp14:editId="308C33C5">
          <wp:simplePos x="0" y="0"/>
          <wp:positionH relativeFrom="column">
            <wp:posOffset>-106680</wp:posOffset>
          </wp:positionH>
          <wp:positionV relativeFrom="paragraph">
            <wp:posOffset>281305</wp:posOffset>
          </wp:positionV>
          <wp:extent cx="2918460" cy="488950"/>
          <wp:effectExtent l="0" t="0" r="0" b="6350"/>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 cstate="print">
                    <a:extLst>
                      <a:ext uri="{28A0092B-C50C-407E-A947-70E740481C1C}">
                        <a14:useLocalDpi xmlns:a14="http://schemas.microsoft.com/office/drawing/2010/main" val="0"/>
                      </a:ext>
                    </a:extLst>
                  </a:blip>
                  <a:srcRect l="5442" t="20605" r="21479" b="56555"/>
                  <a:stretch/>
                </pic:blipFill>
                <pic:spPr bwMode="auto">
                  <a:xfrm>
                    <a:off x="0" y="0"/>
                    <a:ext cx="2918460" cy="4889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ED78E1" w14:textId="77777777" w:rsidR="00610A80" w:rsidRDefault="00610A80">
      <w:r>
        <w:separator/>
      </w:r>
    </w:p>
  </w:footnote>
  <w:footnote w:type="continuationSeparator" w:id="0">
    <w:p w14:paraId="2536641C" w14:textId="77777777" w:rsidR="00610A80" w:rsidRDefault="00610A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347B50" w14:textId="77777777" w:rsidR="00702525" w:rsidRDefault="00702525">
    <w:pPr>
      <w:pStyle w:val="Header"/>
    </w:pPr>
    <w:r>
      <w:rPr>
        <w:noProof/>
        <w:snapToGrid/>
      </w:rPr>
      <mc:AlternateContent>
        <mc:Choice Requires="wps">
          <w:drawing>
            <wp:anchor distT="0" distB="0" distL="114300" distR="114300" simplePos="0" relativeHeight="251678720" behindDoc="0" locked="0" layoutInCell="1" allowOverlap="1" wp14:anchorId="45A0C287" wp14:editId="435394BA">
              <wp:simplePos x="0" y="0"/>
              <wp:positionH relativeFrom="column">
                <wp:posOffset>-314324</wp:posOffset>
              </wp:positionH>
              <wp:positionV relativeFrom="paragraph">
                <wp:posOffset>-314325</wp:posOffset>
              </wp:positionV>
              <wp:extent cx="6229350" cy="483079"/>
              <wp:effectExtent l="0" t="0" r="0" b="0"/>
              <wp:wrapNone/>
              <wp:docPr id="9" name="Text Box 9"/>
              <wp:cNvGraphicFramePr/>
              <a:graphic xmlns:a="http://schemas.openxmlformats.org/drawingml/2006/main">
                <a:graphicData uri="http://schemas.microsoft.com/office/word/2010/wordprocessingShape">
                  <wps:wsp>
                    <wps:cNvSpPr txBox="1"/>
                    <wps:spPr>
                      <a:xfrm>
                        <a:off x="0" y="0"/>
                        <a:ext cx="6229350" cy="483079"/>
                      </a:xfrm>
                      <a:prstGeom prst="rect">
                        <a:avLst/>
                      </a:prstGeom>
                      <a:noFill/>
                      <a:ln w="6350">
                        <a:noFill/>
                      </a:ln>
                      <a:effectLst/>
                    </wps:spPr>
                    <wps:txbx>
                      <w:txbxContent>
                        <w:p w14:paraId="41CB14B5" w14:textId="704C4284" w:rsidR="00702525" w:rsidRPr="00297E0A" w:rsidRDefault="00702525" w:rsidP="00DA0943">
                          <w:pPr>
                            <w:spacing w:line="480" w:lineRule="auto"/>
                            <w:ind w:right="-180"/>
                            <w:jc w:val="right"/>
                            <w:rPr>
                              <w:rFonts w:ascii="Arial Narrow" w:hAnsi="Arial Narrow" w:cs="Arial"/>
                              <w:b/>
                              <w:i/>
                              <w:color w:val="7F7F7F" w:themeColor="text1" w:themeTint="80"/>
                              <w:sz w:val="36"/>
                            </w:rPr>
                          </w:pPr>
                          <w:r>
                            <w:rPr>
                              <w:rFonts w:ascii="Arial Narrow" w:hAnsi="Arial Narrow" w:cs="Arial"/>
                              <w:b/>
                              <w:i/>
                              <w:color w:val="7F7F7F" w:themeColor="text1" w:themeTint="80"/>
                              <w:sz w:val="36"/>
                            </w:rPr>
                            <w:t>We</w:t>
                          </w:r>
                          <w:r w:rsidRPr="00297E0A">
                            <w:rPr>
                              <w:rFonts w:ascii="Arial Narrow" w:hAnsi="Arial Narrow" w:cs="Arial"/>
                              <w:b/>
                              <w:i/>
                              <w:color w:val="7F7F7F" w:themeColor="text1" w:themeTint="80"/>
                              <w:sz w:val="36"/>
                            </w:rPr>
                            <w:t xml:space="preserve"> Keep Your Equipment Moving…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A0C287" id="_x0000_t202" coordsize="21600,21600" o:spt="202" path="m,l,21600r21600,l21600,xe">
              <v:stroke joinstyle="miter"/>
              <v:path gradientshapeok="t" o:connecttype="rect"/>
            </v:shapetype>
            <v:shape id="Text Box 9" o:spid="_x0000_s1026" type="#_x0000_t202" style="position:absolute;margin-left:-24.75pt;margin-top:-24.75pt;width:490.5pt;height:38.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" filled="f" stroked="f" strokeweight=".5pt">
              <v:textbox>
                <w:txbxContent>
                  <w:p w14:paraId="41CB14B5" w14:textId="704C4284" w:rsidR="00702525" w:rsidRPr="00297E0A" w:rsidRDefault="00702525" w:rsidP="00DA0943">
                    <w:pPr>
                      <w:spacing w:line="480" w:lineRule="auto"/>
                      <w:ind w:right="-180"/>
                      <w:jc w:val="right"/>
                      <w:rPr>
                        <w:rFonts w:ascii="Arial Narrow" w:hAnsi="Arial Narrow" w:cs="Arial"/>
                        <w:b/>
                        <w:i/>
                        <w:color w:val="7F7F7F" w:themeColor="text1" w:themeTint="80"/>
                        <w:sz w:val="36"/>
                      </w:rPr>
                    </w:pPr>
                    <w:r>
                      <w:rPr>
                        <w:rFonts w:ascii="Arial Narrow" w:hAnsi="Arial Narrow" w:cs="Arial"/>
                        <w:b/>
                        <w:i/>
                        <w:color w:val="7F7F7F" w:themeColor="text1" w:themeTint="80"/>
                        <w:sz w:val="36"/>
                      </w:rPr>
                      <w:t>We</w:t>
                    </w:r>
                    <w:r w:rsidRPr="00297E0A">
                      <w:rPr>
                        <w:rFonts w:ascii="Arial Narrow" w:hAnsi="Arial Narrow" w:cs="Arial"/>
                        <w:b/>
                        <w:i/>
                        <w:color w:val="7F7F7F" w:themeColor="text1" w:themeTint="80"/>
                        <w:sz w:val="36"/>
                      </w:rPr>
                      <w:t xml:space="preserve"> Keep Your Equipment Moving…</w:t>
                    </w:r>
                  </w:p>
                </w:txbxContent>
              </v:textbox>
            </v:shape>
          </w:pict>
        </mc:Fallback>
      </mc:AlternateContent>
    </w:r>
    <w:r>
      <w:rPr>
        <w:noProof/>
        <w:snapToGrid/>
      </w:rPr>
      <w:drawing>
        <wp:anchor distT="0" distB="0" distL="114300" distR="114300" simplePos="0" relativeHeight="251677696" behindDoc="0" locked="0" layoutInCell="1" allowOverlap="1" wp14:anchorId="787D7BAF" wp14:editId="00FED9CC">
          <wp:simplePos x="0" y="0"/>
          <wp:positionH relativeFrom="column">
            <wp:posOffset>-1162685</wp:posOffset>
          </wp:positionH>
          <wp:positionV relativeFrom="paragraph">
            <wp:posOffset>-542925</wp:posOffset>
          </wp:positionV>
          <wp:extent cx="770890" cy="718185"/>
          <wp:effectExtent l="0" t="0" r="0" b="5715"/>
          <wp:wrapSquare wrapText="bothSides"/>
          <wp:docPr id="20" name="Picture 20" descr="C:\Users\CManfre\Desktop\ESCO 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Manfre\Desktop\ESCO WHITE.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0890" cy="7181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napToGrid/>
      </w:rPr>
      <mc:AlternateContent>
        <mc:Choice Requires="wps">
          <w:drawing>
            <wp:anchor distT="0" distB="0" distL="114300" distR="114300" simplePos="0" relativeHeight="251675648" behindDoc="0" locked="0" layoutInCell="1" allowOverlap="1" wp14:anchorId="4BF605E8" wp14:editId="384D61DC">
              <wp:simplePos x="0" y="0"/>
              <wp:positionH relativeFrom="column">
                <wp:posOffset>-1221475</wp:posOffset>
              </wp:positionH>
              <wp:positionV relativeFrom="paragraph">
                <wp:posOffset>-805218</wp:posOffset>
              </wp:positionV>
              <wp:extent cx="900753" cy="9771380"/>
              <wp:effectExtent l="0" t="0" r="0" b="1270"/>
              <wp:wrapNone/>
              <wp:docPr id="10" name="Rectangle 10"/>
              <wp:cNvGraphicFramePr/>
              <a:graphic xmlns:a="http://schemas.openxmlformats.org/drawingml/2006/main">
                <a:graphicData uri="http://schemas.microsoft.com/office/word/2010/wordprocessingShape">
                  <wps:wsp>
                    <wps:cNvSpPr/>
                    <wps:spPr>
                      <a:xfrm>
                        <a:off x="0" y="0"/>
                        <a:ext cx="900753" cy="9771380"/>
                      </a:xfrm>
                      <a:prstGeom prst="rect">
                        <a:avLst/>
                      </a:prstGeom>
                      <a:solidFill>
                        <a:srgbClr val="C72036"/>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3F4574" id="Rectangle 10" o:spid="_x0000_s1026" style="position:absolute;margin-left:-96.2pt;margin-top:-63.4pt;width:70.95pt;height:769.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" fillcolor="#c72036" stroked="f" strokeweight="2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661E0"/>
    <w:multiLevelType w:val="hybridMultilevel"/>
    <w:tmpl w:val="2BBE7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A81BC0"/>
    <w:multiLevelType w:val="hybridMultilevel"/>
    <w:tmpl w:val="9B6AB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493CE0"/>
    <w:multiLevelType w:val="hybridMultilevel"/>
    <w:tmpl w:val="1C24FD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5047C90"/>
    <w:multiLevelType w:val="hybridMultilevel"/>
    <w:tmpl w:val="482AEE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5C2819"/>
    <w:multiLevelType w:val="hybridMultilevel"/>
    <w:tmpl w:val="4C8E799E"/>
    <w:lvl w:ilvl="0" w:tplc="60D081A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107876"/>
    <w:multiLevelType w:val="hybridMultilevel"/>
    <w:tmpl w:val="D87CCE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FF6775"/>
    <w:multiLevelType w:val="hybridMultilevel"/>
    <w:tmpl w:val="65C25548"/>
    <w:lvl w:ilvl="0" w:tplc="49803D0C">
      <w:start w:val="2019"/>
      <w:numFmt w:val="decimal"/>
      <w:lvlText w:val="%1"/>
      <w:lvlJc w:val="left"/>
      <w:pPr>
        <w:ind w:left="1020" w:hanging="6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2E07FB"/>
    <w:multiLevelType w:val="hybridMultilevel"/>
    <w:tmpl w:val="B3DC7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A241F0"/>
    <w:multiLevelType w:val="multilevel"/>
    <w:tmpl w:val="BE5C4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5A837FE"/>
    <w:multiLevelType w:val="hybridMultilevel"/>
    <w:tmpl w:val="ADA88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C70405"/>
    <w:multiLevelType w:val="hybridMultilevel"/>
    <w:tmpl w:val="16D41B7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15:restartNumberingAfterBreak="0">
    <w:nsid w:val="3D133FF0"/>
    <w:multiLevelType w:val="hybridMultilevel"/>
    <w:tmpl w:val="1688C42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400713F0"/>
    <w:multiLevelType w:val="hybridMultilevel"/>
    <w:tmpl w:val="0AD4BEF6"/>
    <w:lvl w:ilvl="0" w:tplc="60D081A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85131F"/>
    <w:multiLevelType w:val="hybridMultilevel"/>
    <w:tmpl w:val="7C66B6DE"/>
    <w:lvl w:ilvl="0" w:tplc="2EC4A0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46E61AB"/>
    <w:multiLevelType w:val="hybridMultilevel"/>
    <w:tmpl w:val="5E80E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A6D7B99"/>
    <w:multiLevelType w:val="hybridMultilevel"/>
    <w:tmpl w:val="5194FD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CC9005E"/>
    <w:multiLevelType w:val="hybridMultilevel"/>
    <w:tmpl w:val="A4BA2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9EA1D07"/>
    <w:multiLevelType w:val="hybridMultilevel"/>
    <w:tmpl w:val="C79C333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5D7804FB"/>
    <w:multiLevelType w:val="multilevel"/>
    <w:tmpl w:val="A308E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F39601D"/>
    <w:multiLevelType w:val="hybridMultilevel"/>
    <w:tmpl w:val="B4C8EC0E"/>
    <w:lvl w:ilvl="0" w:tplc="7AB04148">
      <w:numFmt w:val="bullet"/>
      <w:lvlText w:val="-"/>
      <w:lvlJc w:val="left"/>
      <w:pPr>
        <w:ind w:left="1080" w:hanging="720"/>
      </w:pPr>
      <w:rPr>
        <w:rFonts w:ascii="Helvetica" w:eastAsia="Times New Roman" w:hAnsi="Helvetica"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8194404"/>
    <w:multiLevelType w:val="hybridMultilevel"/>
    <w:tmpl w:val="11204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98F38C1"/>
    <w:multiLevelType w:val="hybridMultilevel"/>
    <w:tmpl w:val="5194FD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21"/>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5"/>
  </w:num>
  <w:num w:numId="6">
    <w:abstractNumId w:val="20"/>
  </w:num>
  <w:num w:numId="7">
    <w:abstractNumId w:val="4"/>
  </w:num>
  <w:num w:numId="8">
    <w:abstractNumId w:val="12"/>
  </w:num>
  <w:num w:numId="9">
    <w:abstractNumId w:val="7"/>
  </w:num>
  <w:num w:numId="10">
    <w:abstractNumId w:val="14"/>
  </w:num>
  <w:num w:numId="11">
    <w:abstractNumId w:val="1"/>
  </w:num>
  <w:num w:numId="12">
    <w:abstractNumId w:val="11"/>
  </w:num>
  <w:num w:numId="13">
    <w:abstractNumId w:val="16"/>
  </w:num>
  <w:num w:numId="14">
    <w:abstractNumId w:val="0"/>
  </w:num>
  <w:num w:numId="15">
    <w:abstractNumId w:val="19"/>
  </w:num>
  <w:num w:numId="16">
    <w:abstractNumId w:val="6"/>
  </w:num>
  <w:num w:numId="17">
    <w:abstractNumId w:val="9"/>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num>
  <w:num w:numId="21">
    <w:abstractNumId w:val="18"/>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1638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1E8B"/>
    <w:rsid w:val="000019AF"/>
    <w:rsid w:val="00004BAF"/>
    <w:rsid w:val="00011B33"/>
    <w:rsid w:val="00016D3B"/>
    <w:rsid w:val="000176D9"/>
    <w:rsid w:val="00031E41"/>
    <w:rsid w:val="0004025E"/>
    <w:rsid w:val="00040564"/>
    <w:rsid w:val="0004100C"/>
    <w:rsid w:val="000450B3"/>
    <w:rsid w:val="000475AD"/>
    <w:rsid w:val="00047D88"/>
    <w:rsid w:val="00057C1E"/>
    <w:rsid w:val="00065EBD"/>
    <w:rsid w:val="000668F0"/>
    <w:rsid w:val="00077A32"/>
    <w:rsid w:val="000812AD"/>
    <w:rsid w:val="000819E9"/>
    <w:rsid w:val="0008501A"/>
    <w:rsid w:val="00087673"/>
    <w:rsid w:val="0009001B"/>
    <w:rsid w:val="000A39C3"/>
    <w:rsid w:val="000A50AB"/>
    <w:rsid w:val="000B0EE1"/>
    <w:rsid w:val="000B20F4"/>
    <w:rsid w:val="000D2B67"/>
    <w:rsid w:val="000D667F"/>
    <w:rsid w:val="000E0CC1"/>
    <w:rsid w:val="000E2BFC"/>
    <w:rsid w:val="000E466D"/>
    <w:rsid w:val="000F1C32"/>
    <w:rsid w:val="001001F6"/>
    <w:rsid w:val="001055C8"/>
    <w:rsid w:val="001055DB"/>
    <w:rsid w:val="00107CE9"/>
    <w:rsid w:val="001210C7"/>
    <w:rsid w:val="001273C2"/>
    <w:rsid w:val="0013159D"/>
    <w:rsid w:val="001327F0"/>
    <w:rsid w:val="001328A0"/>
    <w:rsid w:val="001359F4"/>
    <w:rsid w:val="00135C54"/>
    <w:rsid w:val="00144F40"/>
    <w:rsid w:val="00152DF9"/>
    <w:rsid w:val="00153BC8"/>
    <w:rsid w:val="0015470C"/>
    <w:rsid w:val="0015557F"/>
    <w:rsid w:val="0015766B"/>
    <w:rsid w:val="00161EC6"/>
    <w:rsid w:val="001627FD"/>
    <w:rsid w:val="001703A2"/>
    <w:rsid w:val="00172DA1"/>
    <w:rsid w:val="00172E96"/>
    <w:rsid w:val="00177B8E"/>
    <w:rsid w:val="0018337C"/>
    <w:rsid w:val="00185A77"/>
    <w:rsid w:val="00197F6C"/>
    <w:rsid w:val="001A6709"/>
    <w:rsid w:val="001A6CA6"/>
    <w:rsid w:val="001B0D42"/>
    <w:rsid w:val="001B30A6"/>
    <w:rsid w:val="001B7FB7"/>
    <w:rsid w:val="001C0BAF"/>
    <w:rsid w:val="001C2BF8"/>
    <w:rsid w:val="001C3A2E"/>
    <w:rsid w:val="001C460B"/>
    <w:rsid w:val="001D18B4"/>
    <w:rsid w:val="001D1BAB"/>
    <w:rsid w:val="001E1345"/>
    <w:rsid w:val="001E30F6"/>
    <w:rsid w:val="001F0828"/>
    <w:rsid w:val="001F438C"/>
    <w:rsid w:val="001F5A7B"/>
    <w:rsid w:val="0020322C"/>
    <w:rsid w:val="00212487"/>
    <w:rsid w:val="00214B32"/>
    <w:rsid w:val="00230284"/>
    <w:rsid w:val="002370F1"/>
    <w:rsid w:val="0024445B"/>
    <w:rsid w:val="00245156"/>
    <w:rsid w:val="002451FE"/>
    <w:rsid w:val="00261C97"/>
    <w:rsid w:val="00264F49"/>
    <w:rsid w:val="002723EE"/>
    <w:rsid w:val="0027476D"/>
    <w:rsid w:val="00287089"/>
    <w:rsid w:val="002955C8"/>
    <w:rsid w:val="00295C0E"/>
    <w:rsid w:val="00297E0A"/>
    <w:rsid w:val="002A1136"/>
    <w:rsid w:val="002B2185"/>
    <w:rsid w:val="002B4B72"/>
    <w:rsid w:val="002B6285"/>
    <w:rsid w:val="002C1CF7"/>
    <w:rsid w:val="002C30DE"/>
    <w:rsid w:val="002C4A54"/>
    <w:rsid w:val="002C751E"/>
    <w:rsid w:val="002C7B6B"/>
    <w:rsid w:val="002D7BA1"/>
    <w:rsid w:val="002E13BD"/>
    <w:rsid w:val="002E5C9A"/>
    <w:rsid w:val="002F727D"/>
    <w:rsid w:val="0030282D"/>
    <w:rsid w:val="0031237A"/>
    <w:rsid w:val="0033063F"/>
    <w:rsid w:val="00341583"/>
    <w:rsid w:val="00345BF9"/>
    <w:rsid w:val="00347416"/>
    <w:rsid w:val="00353738"/>
    <w:rsid w:val="00356616"/>
    <w:rsid w:val="00360F8B"/>
    <w:rsid w:val="00365A4D"/>
    <w:rsid w:val="00367470"/>
    <w:rsid w:val="00375C8E"/>
    <w:rsid w:val="003810DF"/>
    <w:rsid w:val="00390AF5"/>
    <w:rsid w:val="00391288"/>
    <w:rsid w:val="00394D9D"/>
    <w:rsid w:val="003A1B46"/>
    <w:rsid w:val="003A6BE5"/>
    <w:rsid w:val="003B03B9"/>
    <w:rsid w:val="003B32C2"/>
    <w:rsid w:val="003B36F4"/>
    <w:rsid w:val="003B7056"/>
    <w:rsid w:val="003B7F92"/>
    <w:rsid w:val="003C26DF"/>
    <w:rsid w:val="003D0C94"/>
    <w:rsid w:val="003D2214"/>
    <w:rsid w:val="003D46B3"/>
    <w:rsid w:val="003E088E"/>
    <w:rsid w:val="003E3387"/>
    <w:rsid w:val="003F239C"/>
    <w:rsid w:val="00404766"/>
    <w:rsid w:val="004069F4"/>
    <w:rsid w:val="00415532"/>
    <w:rsid w:val="00415E91"/>
    <w:rsid w:val="00420993"/>
    <w:rsid w:val="004250D2"/>
    <w:rsid w:val="00425C2F"/>
    <w:rsid w:val="00441E8B"/>
    <w:rsid w:val="00444A93"/>
    <w:rsid w:val="004477E4"/>
    <w:rsid w:val="00456674"/>
    <w:rsid w:val="00462DD6"/>
    <w:rsid w:val="00465EAF"/>
    <w:rsid w:val="00476832"/>
    <w:rsid w:val="00490390"/>
    <w:rsid w:val="00490D15"/>
    <w:rsid w:val="00494779"/>
    <w:rsid w:val="004A21E3"/>
    <w:rsid w:val="004B06D9"/>
    <w:rsid w:val="004B5F4F"/>
    <w:rsid w:val="004C0C42"/>
    <w:rsid w:val="004C5948"/>
    <w:rsid w:val="004D733A"/>
    <w:rsid w:val="004E44D8"/>
    <w:rsid w:val="004E7E55"/>
    <w:rsid w:val="004F5B48"/>
    <w:rsid w:val="004F7817"/>
    <w:rsid w:val="00503CD0"/>
    <w:rsid w:val="00506B36"/>
    <w:rsid w:val="00512B71"/>
    <w:rsid w:val="00514996"/>
    <w:rsid w:val="005176FF"/>
    <w:rsid w:val="00522E62"/>
    <w:rsid w:val="005348D6"/>
    <w:rsid w:val="00546B83"/>
    <w:rsid w:val="005576AE"/>
    <w:rsid w:val="00560AFC"/>
    <w:rsid w:val="00570139"/>
    <w:rsid w:val="00572D5F"/>
    <w:rsid w:val="0057318C"/>
    <w:rsid w:val="00575A6D"/>
    <w:rsid w:val="00582B9F"/>
    <w:rsid w:val="00594076"/>
    <w:rsid w:val="005A5004"/>
    <w:rsid w:val="005A5471"/>
    <w:rsid w:val="005A58A7"/>
    <w:rsid w:val="005A7E65"/>
    <w:rsid w:val="005B6FD3"/>
    <w:rsid w:val="005B7B98"/>
    <w:rsid w:val="005C0865"/>
    <w:rsid w:val="005C0FAA"/>
    <w:rsid w:val="005C2A71"/>
    <w:rsid w:val="005C3F89"/>
    <w:rsid w:val="005D06C7"/>
    <w:rsid w:val="005D11EC"/>
    <w:rsid w:val="005D4C19"/>
    <w:rsid w:val="005E04D9"/>
    <w:rsid w:val="005E588F"/>
    <w:rsid w:val="005E5F11"/>
    <w:rsid w:val="005F0824"/>
    <w:rsid w:val="005F46AF"/>
    <w:rsid w:val="005F63A8"/>
    <w:rsid w:val="00600824"/>
    <w:rsid w:val="00601E9F"/>
    <w:rsid w:val="00610A80"/>
    <w:rsid w:val="0061430C"/>
    <w:rsid w:val="00615FB1"/>
    <w:rsid w:val="00620591"/>
    <w:rsid w:val="00624066"/>
    <w:rsid w:val="006246C3"/>
    <w:rsid w:val="00633C6B"/>
    <w:rsid w:val="006547CB"/>
    <w:rsid w:val="00656E57"/>
    <w:rsid w:val="00673E21"/>
    <w:rsid w:val="00675420"/>
    <w:rsid w:val="006966C7"/>
    <w:rsid w:val="006A3212"/>
    <w:rsid w:val="006A37E7"/>
    <w:rsid w:val="006B5715"/>
    <w:rsid w:val="006C2F69"/>
    <w:rsid w:val="006C48F4"/>
    <w:rsid w:val="006C6BD0"/>
    <w:rsid w:val="006D1704"/>
    <w:rsid w:val="006D311B"/>
    <w:rsid w:val="006D7BC2"/>
    <w:rsid w:val="006E0863"/>
    <w:rsid w:val="006E12BD"/>
    <w:rsid w:val="006E6B02"/>
    <w:rsid w:val="006F1C8A"/>
    <w:rsid w:val="006F250F"/>
    <w:rsid w:val="006F7682"/>
    <w:rsid w:val="00701F04"/>
    <w:rsid w:val="00702525"/>
    <w:rsid w:val="00712DD8"/>
    <w:rsid w:val="00713E3A"/>
    <w:rsid w:val="00714FF4"/>
    <w:rsid w:val="00720B7C"/>
    <w:rsid w:val="0072452C"/>
    <w:rsid w:val="0073231A"/>
    <w:rsid w:val="0074612B"/>
    <w:rsid w:val="00750E22"/>
    <w:rsid w:val="00751E28"/>
    <w:rsid w:val="00752B27"/>
    <w:rsid w:val="00757EFD"/>
    <w:rsid w:val="00760D36"/>
    <w:rsid w:val="00761D17"/>
    <w:rsid w:val="00763B7B"/>
    <w:rsid w:val="0076758E"/>
    <w:rsid w:val="00767EFB"/>
    <w:rsid w:val="0077352C"/>
    <w:rsid w:val="00774B29"/>
    <w:rsid w:val="007751DB"/>
    <w:rsid w:val="007833C9"/>
    <w:rsid w:val="00784C29"/>
    <w:rsid w:val="00785335"/>
    <w:rsid w:val="00786ACC"/>
    <w:rsid w:val="00790A8C"/>
    <w:rsid w:val="007940D6"/>
    <w:rsid w:val="007971C7"/>
    <w:rsid w:val="007A35C6"/>
    <w:rsid w:val="007B7D96"/>
    <w:rsid w:val="007C4546"/>
    <w:rsid w:val="007C6F61"/>
    <w:rsid w:val="007D0F3A"/>
    <w:rsid w:val="007D1A77"/>
    <w:rsid w:val="007D76A9"/>
    <w:rsid w:val="007E0136"/>
    <w:rsid w:val="007E0ED8"/>
    <w:rsid w:val="007E436F"/>
    <w:rsid w:val="007E5EE0"/>
    <w:rsid w:val="007F7FCE"/>
    <w:rsid w:val="0080326E"/>
    <w:rsid w:val="00813D82"/>
    <w:rsid w:val="008156E5"/>
    <w:rsid w:val="008158F7"/>
    <w:rsid w:val="008201CD"/>
    <w:rsid w:val="00820DCE"/>
    <w:rsid w:val="00823506"/>
    <w:rsid w:val="008312D3"/>
    <w:rsid w:val="00832160"/>
    <w:rsid w:val="00833B58"/>
    <w:rsid w:val="00837CCD"/>
    <w:rsid w:val="0084077E"/>
    <w:rsid w:val="00840A43"/>
    <w:rsid w:val="00840A55"/>
    <w:rsid w:val="00843E48"/>
    <w:rsid w:val="0085250D"/>
    <w:rsid w:val="0086163B"/>
    <w:rsid w:val="008708E4"/>
    <w:rsid w:val="00873453"/>
    <w:rsid w:val="00877394"/>
    <w:rsid w:val="008800EA"/>
    <w:rsid w:val="00881594"/>
    <w:rsid w:val="008972B3"/>
    <w:rsid w:val="008A3951"/>
    <w:rsid w:val="008A6675"/>
    <w:rsid w:val="008B3871"/>
    <w:rsid w:val="008C7DC2"/>
    <w:rsid w:val="008D0AAF"/>
    <w:rsid w:val="008D1142"/>
    <w:rsid w:val="008D11C4"/>
    <w:rsid w:val="008D1D89"/>
    <w:rsid w:val="008E3DAF"/>
    <w:rsid w:val="008E79CE"/>
    <w:rsid w:val="008F50E9"/>
    <w:rsid w:val="00906AAC"/>
    <w:rsid w:val="00907A71"/>
    <w:rsid w:val="00916C6F"/>
    <w:rsid w:val="00920BAD"/>
    <w:rsid w:val="00926BE6"/>
    <w:rsid w:val="00926C78"/>
    <w:rsid w:val="00930578"/>
    <w:rsid w:val="009352F3"/>
    <w:rsid w:val="00936CB5"/>
    <w:rsid w:val="00944E7C"/>
    <w:rsid w:val="00951E75"/>
    <w:rsid w:val="00952078"/>
    <w:rsid w:val="00953724"/>
    <w:rsid w:val="00953D41"/>
    <w:rsid w:val="0095708D"/>
    <w:rsid w:val="00961EE6"/>
    <w:rsid w:val="009641B1"/>
    <w:rsid w:val="00977AB4"/>
    <w:rsid w:val="00982E5A"/>
    <w:rsid w:val="009854CF"/>
    <w:rsid w:val="009923D7"/>
    <w:rsid w:val="00994054"/>
    <w:rsid w:val="00996A4B"/>
    <w:rsid w:val="009A3CCC"/>
    <w:rsid w:val="009A4AAF"/>
    <w:rsid w:val="009B1771"/>
    <w:rsid w:val="009C339C"/>
    <w:rsid w:val="009D351F"/>
    <w:rsid w:val="009D6F1E"/>
    <w:rsid w:val="009E4E0C"/>
    <w:rsid w:val="009F353A"/>
    <w:rsid w:val="009F3A50"/>
    <w:rsid w:val="009F69DD"/>
    <w:rsid w:val="00A00B64"/>
    <w:rsid w:val="00A06202"/>
    <w:rsid w:val="00A12586"/>
    <w:rsid w:val="00A21500"/>
    <w:rsid w:val="00A4033E"/>
    <w:rsid w:val="00A435E8"/>
    <w:rsid w:val="00A47521"/>
    <w:rsid w:val="00A70C18"/>
    <w:rsid w:val="00A82DF0"/>
    <w:rsid w:val="00A84A03"/>
    <w:rsid w:val="00A853B4"/>
    <w:rsid w:val="00A910AF"/>
    <w:rsid w:val="00A91CCC"/>
    <w:rsid w:val="00A94693"/>
    <w:rsid w:val="00AA54FF"/>
    <w:rsid w:val="00AA69CF"/>
    <w:rsid w:val="00AA77ED"/>
    <w:rsid w:val="00AB5948"/>
    <w:rsid w:val="00AC09ED"/>
    <w:rsid w:val="00AC2420"/>
    <w:rsid w:val="00AD011A"/>
    <w:rsid w:val="00AD4C38"/>
    <w:rsid w:val="00AE0FC5"/>
    <w:rsid w:val="00AE186D"/>
    <w:rsid w:val="00AE703C"/>
    <w:rsid w:val="00AF49A5"/>
    <w:rsid w:val="00B012E5"/>
    <w:rsid w:val="00B03912"/>
    <w:rsid w:val="00B15095"/>
    <w:rsid w:val="00B163BA"/>
    <w:rsid w:val="00B2336B"/>
    <w:rsid w:val="00B31FBD"/>
    <w:rsid w:val="00B33011"/>
    <w:rsid w:val="00B347CF"/>
    <w:rsid w:val="00B360B4"/>
    <w:rsid w:val="00B37054"/>
    <w:rsid w:val="00B45E6B"/>
    <w:rsid w:val="00B46F3C"/>
    <w:rsid w:val="00B47C8E"/>
    <w:rsid w:val="00B5414C"/>
    <w:rsid w:val="00B54731"/>
    <w:rsid w:val="00B54BB1"/>
    <w:rsid w:val="00B600C0"/>
    <w:rsid w:val="00B85B38"/>
    <w:rsid w:val="00BA44C0"/>
    <w:rsid w:val="00BB6D86"/>
    <w:rsid w:val="00BC2F85"/>
    <w:rsid w:val="00BD053F"/>
    <w:rsid w:val="00BD3651"/>
    <w:rsid w:val="00BD5665"/>
    <w:rsid w:val="00BE0B50"/>
    <w:rsid w:val="00BE3856"/>
    <w:rsid w:val="00BF3930"/>
    <w:rsid w:val="00BF461A"/>
    <w:rsid w:val="00C14A1C"/>
    <w:rsid w:val="00C17B07"/>
    <w:rsid w:val="00C21C02"/>
    <w:rsid w:val="00C2303E"/>
    <w:rsid w:val="00C305A9"/>
    <w:rsid w:val="00C37705"/>
    <w:rsid w:val="00C37C6C"/>
    <w:rsid w:val="00C46D9E"/>
    <w:rsid w:val="00C478EF"/>
    <w:rsid w:val="00C51245"/>
    <w:rsid w:val="00C57CED"/>
    <w:rsid w:val="00C83DCD"/>
    <w:rsid w:val="00C90018"/>
    <w:rsid w:val="00C94169"/>
    <w:rsid w:val="00C944D2"/>
    <w:rsid w:val="00C9784D"/>
    <w:rsid w:val="00CA0959"/>
    <w:rsid w:val="00CA446F"/>
    <w:rsid w:val="00CB75E9"/>
    <w:rsid w:val="00CC36FD"/>
    <w:rsid w:val="00CC4C08"/>
    <w:rsid w:val="00CC5151"/>
    <w:rsid w:val="00CC5D70"/>
    <w:rsid w:val="00CD7678"/>
    <w:rsid w:val="00CE6D9E"/>
    <w:rsid w:val="00D01ADF"/>
    <w:rsid w:val="00D0266B"/>
    <w:rsid w:val="00D039CB"/>
    <w:rsid w:val="00D05B38"/>
    <w:rsid w:val="00D1645F"/>
    <w:rsid w:val="00D168DD"/>
    <w:rsid w:val="00D23660"/>
    <w:rsid w:val="00D40007"/>
    <w:rsid w:val="00D635F3"/>
    <w:rsid w:val="00D6488C"/>
    <w:rsid w:val="00D6557B"/>
    <w:rsid w:val="00D73522"/>
    <w:rsid w:val="00D84463"/>
    <w:rsid w:val="00D8459A"/>
    <w:rsid w:val="00D85F1C"/>
    <w:rsid w:val="00D907EA"/>
    <w:rsid w:val="00D97819"/>
    <w:rsid w:val="00DA0943"/>
    <w:rsid w:val="00DA1BC9"/>
    <w:rsid w:val="00DA7C2E"/>
    <w:rsid w:val="00DB5A1B"/>
    <w:rsid w:val="00DB5BB6"/>
    <w:rsid w:val="00DB72EB"/>
    <w:rsid w:val="00DC4E35"/>
    <w:rsid w:val="00DD2F15"/>
    <w:rsid w:val="00DD43F9"/>
    <w:rsid w:val="00DE0D3B"/>
    <w:rsid w:val="00DE767D"/>
    <w:rsid w:val="00E010C4"/>
    <w:rsid w:val="00E01149"/>
    <w:rsid w:val="00E0320F"/>
    <w:rsid w:val="00E04D43"/>
    <w:rsid w:val="00E054C9"/>
    <w:rsid w:val="00E1022F"/>
    <w:rsid w:val="00E15430"/>
    <w:rsid w:val="00E269FD"/>
    <w:rsid w:val="00E302E9"/>
    <w:rsid w:val="00E307C0"/>
    <w:rsid w:val="00E425FD"/>
    <w:rsid w:val="00E44104"/>
    <w:rsid w:val="00E45473"/>
    <w:rsid w:val="00E469A5"/>
    <w:rsid w:val="00E54E40"/>
    <w:rsid w:val="00E67C92"/>
    <w:rsid w:val="00E808C9"/>
    <w:rsid w:val="00E941F5"/>
    <w:rsid w:val="00E96236"/>
    <w:rsid w:val="00E97438"/>
    <w:rsid w:val="00EA22C2"/>
    <w:rsid w:val="00EA29CB"/>
    <w:rsid w:val="00EA2BE0"/>
    <w:rsid w:val="00EA70A8"/>
    <w:rsid w:val="00EB3BD7"/>
    <w:rsid w:val="00EC602C"/>
    <w:rsid w:val="00ED1625"/>
    <w:rsid w:val="00ED1FB1"/>
    <w:rsid w:val="00EE299E"/>
    <w:rsid w:val="00EE2F4B"/>
    <w:rsid w:val="00EF221E"/>
    <w:rsid w:val="00EF5F2B"/>
    <w:rsid w:val="00F0376A"/>
    <w:rsid w:val="00F174EF"/>
    <w:rsid w:val="00F229B1"/>
    <w:rsid w:val="00F269AB"/>
    <w:rsid w:val="00F26DE8"/>
    <w:rsid w:val="00F31A87"/>
    <w:rsid w:val="00F34C67"/>
    <w:rsid w:val="00F37703"/>
    <w:rsid w:val="00F44280"/>
    <w:rsid w:val="00F5509B"/>
    <w:rsid w:val="00F55776"/>
    <w:rsid w:val="00F57FEC"/>
    <w:rsid w:val="00F73A34"/>
    <w:rsid w:val="00F815D3"/>
    <w:rsid w:val="00F8795C"/>
    <w:rsid w:val="00F90212"/>
    <w:rsid w:val="00F94BE4"/>
    <w:rsid w:val="00FA36BA"/>
    <w:rsid w:val="00FB205F"/>
    <w:rsid w:val="00FC151A"/>
    <w:rsid w:val="00FC2093"/>
    <w:rsid w:val="00FC20AA"/>
    <w:rsid w:val="00FE33D6"/>
    <w:rsid w:val="00FE71EB"/>
    <w:rsid w:val="00FF0BDE"/>
    <w:rsid w:val="00FF57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10738862"/>
  <w15:docId w15:val="{EB60932D-F332-430D-B4C2-2931160BC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B5715"/>
    <w:pPr>
      <w:widowControl w:val="0"/>
    </w:pPr>
    <w:rPr>
      <w:snapToGrid w:val="0"/>
      <w:sz w:val="24"/>
    </w:rPr>
  </w:style>
  <w:style w:type="paragraph" w:styleId="Heading1">
    <w:name w:val="heading 1"/>
    <w:basedOn w:val="Normal"/>
    <w:next w:val="Normal"/>
    <w:qFormat/>
    <w:rsid w:val="006B5715"/>
    <w:pPr>
      <w:keepNext/>
      <w:ind w:right="-180"/>
      <w:jc w:val="center"/>
      <w:outlineLvl w:val="0"/>
    </w:pPr>
    <w:rPr>
      <w:sz w:val="28"/>
    </w:rPr>
  </w:style>
  <w:style w:type="paragraph" w:styleId="Heading2">
    <w:name w:val="heading 2"/>
    <w:basedOn w:val="Normal"/>
    <w:next w:val="Normal"/>
    <w:qFormat/>
    <w:rsid w:val="006B5715"/>
    <w:pPr>
      <w:keepNext/>
      <w:ind w:right="-180"/>
      <w:jc w:val="both"/>
      <w:outlineLvl w:val="1"/>
    </w:pPr>
    <w:rPr>
      <w:i/>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6B5715"/>
  </w:style>
  <w:style w:type="paragraph" w:styleId="Header">
    <w:name w:val="header"/>
    <w:basedOn w:val="Normal"/>
    <w:link w:val="HeaderChar"/>
    <w:rsid w:val="006B5715"/>
    <w:pPr>
      <w:tabs>
        <w:tab w:val="center" w:pos="4320"/>
        <w:tab w:val="right" w:pos="8640"/>
      </w:tabs>
    </w:pPr>
  </w:style>
  <w:style w:type="paragraph" w:styleId="Footer">
    <w:name w:val="footer"/>
    <w:basedOn w:val="Normal"/>
    <w:link w:val="FooterChar"/>
    <w:rsid w:val="006B5715"/>
    <w:pPr>
      <w:tabs>
        <w:tab w:val="center" w:pos="4320"/>
        <w:tab w:val="right" w:pos="8640"/>
      </w:tabs>
    </w:pPr>
  </w:style>
  <w:style w:type="character" w:styleId="Hyperlink">
    <w:name w:val="Hyperlink"/>
    <w:basedOn w:val="DefaultParagraphFont"/>
    <w:rsid w:val="006B5715"/>
    <w:rPr>
      <w:color w:val="0000FF"/>
      <w:u w:val="single"/>
    </w:rPr>
  </w:style>
  <w:style w:type="paragraph" w:styleId="BlockText">
    <w:name w:val="Block Text"/>
    <w:basedOn w:val="Normal"/>
    <w:rsid w:val="006B5715"/>
    <w:pPr>
      <w:ind w:left="-180" w:right="-180"/>
      <w:jc w:val="both"/>
    </w:pPr>
    <w:rPr>
      <w:sz w:val="28"/>
    </w:rPr>
  </w:style>
  <w:style w:type="paragraph" w:styleId="Date">
    <w:name w:val="Date"/>
    <w:basedOn w:val="Normal"/>
    <w:next w:val="Normal"/>
    <w:rsid w:val="00D1645F"/>
    <w:pPr>
      <w:widowControl/>
      <w:spacing w:after="480"/>
    </w:pPr>
    <w:rPr>
      <w:snapToGrid/>
      <w:szCs w:val="24"/>
    </w:rPr>
  </w:style>
  <w:style w:type="paragraph" w:customStyle="1" w:styleId="RecipientAddress">
    <w:name w:val="Recipient Address"/>
    <w:basedOn w:val="Normal"/>
    <w:rsid w:val="00D1645F"/>
    <w:pPr>
      <w:widowControl/>
    </w:pPr>
    <w:rPr>
      <w:snapToGrid/>
      <w:szCs w:val="24"/>
    </w:rPr>
  </w:style>
  <w:style w:type="paragraph" w:styleId="Salutation">
    <w:name w:val="Salutation"/>
    <w:basedOn w:val="Normal"/>
    <w:next w:val="Normal"/>
    <w:rsid w:val="00D1645F"/>
    <w:pPr>
      <w:widowControl/>
      <w:spacing w:before="480" w:after="240"/>
    </w:pPr>
    <w:rPr>
      <w:snapToGrid/>
      <w:szCs w:val="24"/>
    </w:rPr>
  </w:style>
  <w:style w:type="paragraph" w:styleId="Closing">
    <w:name w:val="Closing"/>
    <w:basedOn w:val="Normal"/>
    <w:rsid w:val="00D1645F"/>
    <w:pPr>
      <w:widowControl/>
      <w:spacing w:after="960"/>
    </w:pPr>
    <w:rPr>
      <w:snapToGrid/>
      <w:szCs w:val="24"/>
    </w:rPr>
  </w:style>
  <w:style w:type="paragraph" w:styleId="Signature">
    <w:name w:val="Signature"/>
    <w:basedOn w:val="Normal"/>
    <w:rsid w:val="00D1645F"/>
    <w:pPr>
      <w:widowControl/>
    </w:pPr>
    <w:rPr>
      <w:snapToGrid/>
      <w:szCs w:val="24"/>
    </w:rPr>
  </w:style>
  <w:style w:type="paragraph" w:styleId="BodyText">
    <w:name w:val="Body Text"/>
    <w:basedOn w:val="Normal"/>
    <w:rsid w:val="00D1645F"/>
    <w:pPr>
      <w:widowControl/>
      <w:spacing w:after="240"/>
    </w:pPr>
    <w:rPr>
      <w:snapToGrid/>
      <w:szCs w:val="24"/>
    </w:rPr>
  </w:style>
  <w:style w:type="paragraph" w:styleId="ListParagraph">
    <w:name w:val="List Paragraph"/>
    <w:basedOn w:val="Normal"/>
    <w:uiPriority w:val="34"/>
    <w:qFormat/>
    <w:rsid w:val="000176D9"/>
    <w:pPr>
      <w:widowControl/>
      <w:ind w:left="720"/>
    </w:pPr>
    <w:rPr>
      <w:snapToGrid/>
      <w:szCs w:val="24"/>
    </w:rPr>
  </w:style>
  <w:style w:type="paragraph" w:styleId="BalloonText">
    <w:name w:val="Balloon Text"/>
    <w:basedOn w:val="Normal"/>
    <w:link w:val="BalloonTextChar"/>
    <w:rsid w:val="00077A32"/>
    <w:rPr>
      <w:rFonts w:ascii="Tahoma" w:hAnsi="Tahoma" w:cs="Tahoma"/>
      <w:sz w:val="16"/>
      <w:szCs w:val="16"/>
    </w:rPr>
  </w:style>
  <w:style w:type="character" w:customStyle="1" w:styleId="BalloonTextChar">
    <w:name w:val="Balloon Text Char"/>
    <w:basedOn w:val="DefaultParagraphFont"/>
    <w:link w:val="BalloonText"/>
    <w:rsid w:val="00077A32"/>
    <w:rPr>
      <w:rFonts w:ascii="Tahoma" w:hAnsi="Tahoma" w:cs="Tahoma"/>
      <w:snapToGrid w:val="0"/>
      <w:sz w:val="16"/>
      <w:szCs w:val="16"/>
    </w:rPr>
  </w:style>
  <w:style w:type="paragraph" w:customStyle="1" w:styleId="Subtitle1">
    <w:name w:val="Subtitle1"/>
    <w:basedOn w:val="Normal"/>
    <w:rsid w:val="00A06202"/>
    <w:pPr>
      <w:widowControl/>
      <w:spacing w:before="100" w:beforeAutospacing="1" w:after="100" w:afterAutospacing="1"/>
    </w:pPr>
    <w:rPr>
      <w:snapToGrid/>
      <w:szCs w:val="24"/>
    </w:rPr>
  </w:style>
  <w:style w:type="character" w:customStyle="1" w:styleId="attention">
    <w:name w:val="attention"/>
    <w:basedOn w:val="DefaultParagraphFont"/>
    <w:rsid w:val="00A06202"/>
  </w:style>
  <w:style w:type="paragraph" w:customStyle="1" w:styleId="Default">
    <w:name w:val="Default"/>
    <w:rsid w:val="0013159D"/>
    <w:pPr>
      <w:autoSpaceDE w:val="0"/>
      <w:autoSpaceDN w:val="0"/>
      <w:adjustRightInd w:val="0"/>
    </w:pPr>
    <w:rPr>
      <w:color w:val="000000"/>
      <w:sz w:val="24"/>
      <w:szCs w:val="24"/>
    </w:rPr>
  </w:style>
  <w:style w:type="paragraph" w:styleId="Title">
    <w:name w:val="Title"/>
    <w:basedOn w:val="Normal"/>
    <w:link w:val="TitleChar"/>
    <w:qFormat/>
    <w:rsid w:val="002B4B72"/>
    <w:pPr>
      <w:widowControl/>
      <w:jc w:val="center"/>
    </w:pPr>
    <w:rPr>
      <w:rFonts w:ascii="Verdana" w:hAnsi="Verdana"/>
      <w:snapToGrid/>
      <w:sz w:val="28"/>
      <w:szCs w:val="24"/>
      <w:u w:val="single"/>
    </w:rPr>
  </w:style>
  <w:style w:type="character" w:customStyle="1" w:styleId="TitleChar">
    <w:name w:val="Title Char"/>
    <w:basedOn w:val="DefaultParagraphFont"/>
    <w:link w:val="Title"/>
    <w:rsid w:val="002B4B72"/>
    <w:rPr>
      <w:rFonts w:ascii="Verdana" w:hAnsi="Verdana"/>
      <w:sz w:val="28"/>
      <w:szCs w:val="24"/>
      <w:u w:val="single"/>
    </w:rPr>
  </w:style>
  <w:style w:type="paragraph" w:customStyle="1" w:styleId="FesslerNormal">
    <w:name w:val="Fessler Normal"/>
    <w:qFormat/>
    <w:rsid w:val="00784C29"/>
    <w:pPr>
      <w:autoSpaceDE w:val="0"/>
      <w:autoSpaceDN w:val="0"/>
      <w:adjustRightInd w:val="0"/>
    </w:pPr>
    <w:rPr>
      <w:rFonts w:ascii="Arial" w:hAnsi="Arial" w:cs="Arial"/>
      <w:sz w:val="22"/>
      <w:szCs w:val="22"/>
    </w:rPr>
  </w:style>
  <w:style w:type="character" w:styleId="FollowedHyperlink">
    <w:name w:val="FollowedHyperlink"/>
    <w:basedOn w:val="DefaultParagraphFont"/>
    <w:rsid w:val="00297E0A"/>
    <w:rPr>
      <w:color w:val="800080" w:themeColor="followedHyperlink"/>
      <w:u w:val="single"/>
    </w:rPr>
  </w:style>
  <w:style w:type="character" w:styleId="UnresolvedMention">
    <w:name w:val="Unresolved Mention"/>
    <w:basedOn w:val="DefaultParagraphFont"/>
    <w:uiPriority w:val="99"/>
    <w:semiHidden/>
    <w:unhideWhenUsed/>
    <w:rsid w:val="00DE767D"/>
    <w:rPr>
      <w:color w:val="605E5C"/>
      <w:shd w:val="clear" w:color="auto" w:fill="E1DFDD"/>
    </w:rPr>
  </w:style>
  <w:style w:type="character" w:customStyle="1" w:styleId="HeaderChar">
    <w:name w:val="Header Char"/>
    <w:basedOn w:val="DefaultParagraphFont"/>
    <w:link w:val="Header"/>
    <w:rsid w:val="00D8459A"/>
    <w:rPr>
      <w:snapToGrid w:val="0"/>
      <w:sz w:val="24"/>
    </w:rPr>
  </w:style>
  <w:style w:type="character" w:customStyle="1" w:styleId="FooterChar">
    <w:name w:val="Footer Char"/>
    <w:basedOn w:val="DefaultParagraphFont"/>
    <w:link w:val="Footer"/>
    <w:rsid w:val="00D8459A"/>
    <w:rPr>
      <w:snapToGrid w:val="0"/>
      <w:sz w:val="24"/>
    </w:rPr>
  </w:style>
  <w:style w:type="paragraph" w:styleId="NormalWeb">
    <w:name w:val="Normal (Web)"/>
    <w:basedOn w:val="Normal"/>
    <w:uiPriority w:val="99"/>
    <w:unhideWhenUsed/>
    <w:rsid w:val="00F5509B"/>
    <w:pPr>
      <w:widowControl/>
      <w:spacing w:before="100" w:beforeAutospacing="1" w:after="100" w:afterAutospacing="1"/>
    </w:pPr>
    <w:rPr>
      <w:snapToGrid/>
      <w:szCs w:val="24"/>
    </w:rPr>
  </w:style>
  <w:style w:type="character" w:styleId="Strong">
    <w:name w:val="Strong"/>
    <w:basedOn w:val="DefaultParagraphFont"/>
    <w:uiPriority w:val="22"/>
    <w:qFormat/>
    <w:rsid w:val="00F5509B"/>
    <w:rPr>
      <w:b/>
      <w:bCs/>
    </w:rPr>
  </w:style>
  <w:style w:type="paragraph" w:customStyle="1" w:styleId="NoParagraphStyle">
    <w:name w:val="[No Paragraph Style]"/>
    <w:rsid w:val="00702525"/>
    <w:pPr>
      <w:autoSpaceDE w:val="0"/>
      <w:autoSpaceDN w:val="0"/>
      <w:adjustRightInd w:val="0"/>
      <w:spacing w:line="288" w:lineRule="auto"/>
      <w:textAlignment w:val="center"/>
    </w:pPr>
    <w:rPr>
      <w:rFonts w:ascii="MinionPro-Regular" w:hAnsi="MinionPro-Regular" w:cs="MinionPro-Regular"/>
      <w:color w:val="000000"/>
      <w:sz w:val="24"/>
      <w:szCs w:val="24"/>
    </w:rPr>
  </w:style>
  <w:style w:type="paragraph" w:customStyle="1" w:styleId="mentions-texteditorcontent">
    <w:name w:val="mentions-texteditor__content"/>
    <w:basedOn w:val="Normal"/>
    <w:rsid w:val="001C460B"/>
    <w:pPr>
      <w:widowControl/>
      <w:spacing w:before="100" w:beforeAutospacing="1" w:after="100" w:afterAutospacing="1"/>
    </w:pPr>
    <w:rPr>
      <w:snapToGrid/>
      <w:szCs w:val="24"/>
    </w:rPr>
  </w:style>
  <w:style w:type="character" w:styleId="CommentReference">
    <w:name w:val="annotation reference"/>
    <w:basedOn w:val="DefaultParagraphFont"/>
    <w:semiHidden/>
    <w:unhideWhenUsed/>
    <w:rsid w:val="00D97819"/>
    <w:rPr>
      <w:sz w:val="16"/>
      <w:szCs w:val="16"/>
    </w:rPr>
  </w:style>
  <w:style w:type="paragraph" w:styleId="CommentText">
    <w:name w:val="annotation text"/>
    <w:basedOn w:val="Normal"/>
    <w:link w:val="CommentTextChar"/>
    <w:semiHidden/>
    <w:unhideWhenUsed/>
    <w:rsid w:val="00D97819"/>
    <w:rPr>
      <w:sz w:val="20"/>
    </w:rPr>
  </w:style>
  <w:style w:type="character" w:customStyle="1" w:styleId="CommentTextChar">
    <w:name w:val="Comment Text Char"/>
    <w:basedOn w:val="DefaultParagraphFont"/>
    <w:link w:val="CommentText"/>
    <w:semiHidden/>
    <w:rsid w:val="00D97819"/>
    <w:rPr>
      <w:snapToGrid w:val="0"/>
    </w:rPr>
  </w:style>
  <w:style w:type="paragraph" w:styleId="CommentSubject">
    <w:name w:val="annotation subject"/>
    <w:basedOn w:val="CommentText"/>
    <w:next w:val="CommentText"/>
    <w:link w:val="CommentSubjectChar"/>
    <w:semiHidden/>
    <w:unhideWhenUsed/>
    <w:rsid w:val="00D97819"/>
    <w:rPr>
      <w:b/>
      <w:bCs/>
    </w:rPr>
  </w:style>
  <w:style w:type="character" w:customStyle="1" w:styleId="CommentSubjectChar">
    <w:name w:val="Comment Subject Char"/>
    <w:basedOn w:val="CommentTextChar"/>
    <w:link w:val="CommentSubject"/>
    <w:semiHidden/>
    <w:rsid w:val="00D97819"/>
    <w:rPr>
      <w:b/>
      <w:bCs/>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845029">
      <w:bodyDiv w:val="1"/>
      <w:marLeft w:val="0"/>
      <w:marRight w:val="0"/>
      <w:marTop w:val="0"/>
      <w:marBottom w:val="0"/>
      <w:divBdr>
        <w:top w:val="none" w:sz="0" w:space="0" w:color="auto"/>
        <w:left w:val="none" w:sz="0" w:space="0" w:color="auto"/>
        <w:bottom w:val="none" w:sz="0" w:space="0" w:color="auto"/>
        <w:right w:val="none" w:sz="0" w:space="0" w:color="auto"/>
      </w:divBdr>
      <w:divsChild>
        <w:div w:id="1889223368">
          <w:marLeft w:val="0"/>
          <w:marRight w:val="0"/>
          <w:marTop w:val="0"/>
          <w:marBottom w:val="0"/>
          <w:divBdr>
            <w:top w:val="none" w:sz="0" w:space="0" w:color="auto"/>
            <w:left w:val="none" w:sz="0" w:space="0" w:color="auto"/>
            <w:bottom w:val="none" w:sz="0" w:space="0" w:color="auto"/>
            <w:right w:val="none" w:sz="0" w:space="0" w:color="auto"/>
          </w:divBdr>
          <w:divsChild>
            <w:div w:id="883449252">
              <w:marLeft w:val="0"/>
              <w:marRight w:val="0"/>
              <w:marTop w:val="0"/>
              <w:marBottom w:val="0"/>
              <w:divBdr>
                <w:top w:val="none" w:sz="0" w:space="0" w:color="auto"/>
                <w:left w:val="none" w:sz="0" w:space="0" w:color="auto"/>
                <w:bottom w:val="none" w:sz="0" w:space="0" w:color="auto"/>
                <w:right w:val="none" w:sz="0" w:space="0" w:color="auto"/>
              </w:divBdr>
              <w:divsChild>
                <w:div w:id="1382555228">
                  <w:marLeft w:val="0"/>
                  <w:marRight w:val="0"/>
                  <w:marTop w:val="0"/>
                  <w:marBottom w:val="0"/>
                  <w:divBdr>
                    <w:top w:val="none" w:sz="0" w:space="0" w:color="auto"/>
                    <w:left w:val="none" w:sz="0" w:space="0" w:color="auto"/>
                    <w:bottom w:val="none" w:sz="0" w:space="0" w:color="auto"/>
                    <w:right w:val="none" w:sz="0" w:space="0" w:color="auto"/>
                  </w:divBdr>
                  <w:divsChild>
                    <w:div w:id="1992903000">
                      <w:marLeft w:val="0"/>
                      <w:marRight w:val="0"/>
                      <w:marTop w:val="0"/>
                      <w:marBottom w:val="0"/>
                      <w:divBdr>
                        <w:top w:val="none" w:sz="0" w:space="0" w:color="auto"/>
                        <w:left w:val="none" w:sz="0" w:space="0" w:color="auto"/>
                        <w:bottom w:val="none" w:sz="0" w:space="0" w:color="auto"/>
                        <w:right w:val="none" w:sz="0" w:space="0" w:color="auto"/>
                      </w:divBdr>
                      <w:divsChild>
                        <w:div w:id="389617258">
                          <w:marLeft w:val="0"/>
                          <w:marRight w:val="0"/>
                          <w:marTop w:val="0"/>
                          <w:marBottom w:val="0"/>
                          <w:divBdr>
                            <w:top w:val="none" w:sz="0" w:space="0" w:color="auto"/>
                            <w:left w:val="none" w:sz="0" w:space="0" w:color="auto"/>
                            <w:bottom w:val="none" w:sz="0" w:space="0" w:color="auto"/>
                            <w:right w:val="none" w:sz="0" w:space="0" w:color="auto"/>
                          </w:divBdr>
                          <w:divsChild>
                            <w:div w:id="1134905063">
                              <w:marLeft w:val="0"/>
                              <w:marRight w:val="0"/>
                              <w:marTop w:val="0"/>
                              <w:marBottom w:val="0"/>
                              <w:divBdr>
                                <w:top w:val="none" w:sz="0" w:space="0" w:color="auto"/>
                                <w:left w:val="none" w:sz="0" w:space="0" w:color="auto"/>
                                <w:bottom w:val="none" w:sz="0" w:space="0" w:color="auto"/>
                                <w:right w:val="none" w:sz="0" w:space="0" w:color="auto"/>
                              </w:divBdr>
                            </w:div>
                          </w:divsChild>
                        </w:div>
                        <w:div w:id="823005333">
                          <w:marLeft w:val="0"/>
                          <w:marRight w:val="0"/>
                          <w:marTop w:val="0"/>
                          <w:marBottom w:val="0"/>
                          <w:divBdr>
                            <w:top w:val="none" w:sz="0" w:space="0" w:color="auto"/>
                            <w:left w:val="none" w:sz="0" w:space="0" w:color="auto"/>
                            <w:bottom w:val="none" w:sz="0" w:space="0" w:color="auto"/>
                            <w:right w:val="none" w:sz="0" w:space="0" w:color="auto"/>
                          </w:divBdr>
                          <w:divsChild>
                            <w:div w:id="509024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809952">
      <w:bodyDiv w:val="1"/>
      <w:marLeft w:val="0"/>
      <w:marRight w:val="0"/>
      <w:marTop w:val="0"/>
      <w:marBottom w:val="0"/>
      <w:divBdr>
        <w:top w:val="none" w:sz="0" w:space="0" w:color="auto"/>
        <w:left w:val="none" w:sz="0" w:space="0" w:color="auto"/>
        <w:bottom w:val="none" w:sz="0" w:space="0" w:color="auto"/>
        <w:right w:val="none" w:sz="0" w:space="0" w:color="auto"/>
      </w:divBdr>
    </w:div>
    <w:div w:id="134222008">
      <w:bodyDiv w:val="1"/>
      <w:marLeft w:val="0"/>
      <w:marRight w:val="0"/>
      <w:marTop w:val="0"/>
      <w:marBottom w:val="0"/>
      <w:divBdr>
        <w:top w:val="none" w:sz="0" w:space="0" w:color="auto"/>
        <w:left w:val="none" w:sz="0" w:space="0" w:color="auto"/>
        <w:bottom w:val="none" w:sz="0" w:space="0" w:color="auto"/>
        <w:right w:val="none" w:sz="0" w:space="0" w:color="auto"/>
      </w:divBdr>
    </w:div>
    <w:div w:id="198857523">
      <w:bodyDiv w:val="1"/>
      <w:marLeft w:val="0"/>
      <w:marRight w:val="0"/>
      <w:marTop w:val="0"/>
      <w:marBottom w:val="0"/>
      <w:divBdr>
        <w:top w:val="none" w:sz="0" w:space="0" w:color="auto"/>
        <w:left w:val="none" w:sz="0" w:space="0" w:color="auto"/>
        <w:bottom w:val="none" w:sz="0" w:space="0" w:color="auto"/>
        <w:right w:val="none" w:sz="0" w:space="0" w:color="auto"/>
      </w:divBdr>
    </w:div>
    <w:div w:id="266424571">
      <w:bodyDiv w:val="1"/>
      <w:marLeft w:val="0"/>
      <w:marRight w:val="0"/>
      <w:marTop w:val="0"/>
      <w:marBottom w:val="0"/>
      <w:divBdr>
        <w:top w:val="none" w:sz="0" w:space="0" w:color="auto"/>
        <w:left w:val="none" w:sz="0" w:space="0" w:color="auto"/>
        <w:bottom w:val="none" w:sz="0" w:space="0" w:color="auto"/>
        <w:right w:val="none" w:sz="0" w:space="0" w:color="auto"/>
      </w:divBdr>
    </w:div>
    <w:div w:id="297734423">
      <w:bodyDiv w:val="1"/>
      <w:marLeft w:val="0"/>
      <w:marRight w:val="0"/>
      <w:marTop w:val="0"/>
      <w:marBottom w:val="0"/>
      <w:divBdr>
        <w:top w:val="none" w:sz="0" w:space="0" w:color="auto"/>
        <w:left w:val="none" w:sz="0" w:space="0" w:color="auto"/>
        <w:bottom w:val="none" w:sz="0" w:space="0" w:color="auto"/>
        <w:right w:val="none" w:sz="0" w:space="0" w:color="auto"/>
      </w:divBdr>
    </w:div>
    <w:div w:id="303044386">
      <w:bodyDiv w:val="1"/>
      <w:marLeft w:val="0"/>
      <w:marRight w:val="0"/>
      <w:marTop w:val="0"/>
      <w:marBottom w:val="0"/>
      <w:divBdr>
        <w:top w:val="none" w:sz="0" w:space="0" w:color="auto"/>
        <w:left w:val="none" w:sz="0" w:space="0" w:color="auto"/>
        <w:bottom w:val="none" w:sz="0" w:space="0" w:color="auto"/>
        <w:right w:val="none" w:sz="0" w:space="0" w:color="auto"/>
      </w:divBdr>
      <w:divsChild>
        <w:div w:id="1441683249">
          <w:marLeft w:val="0"/>
          <w:marRight w:val="0"/>
          <w:marTop w:val="0"/>
          <w:marBottom w:val="0"/>
          <w:divBdr>
            <w:top w:val="none" w:sz="0" w:space="0" w:color="auto"/>
            <w:left w:val="none" w:sz="0" w:space="0" w:color="auto"/>
            <w:bottom w:val="none" w:sz="0" w:space="0" w:color="auto"/>
            <w:right w:val="none" w:sz="0" w:space="0" w:color="auto"/>
          </w:divBdr>
        </w:div>
      </w:divsChild>
    </w:div>
    <w:div w:id="366492265">
      <w:bodyDiv w:val="1"/>
      <w:marLeft w:val="0"/>
      <w:marRight w:val="0"/>
      <w:marTop w:val="0"/>
      <w:marBottom w:val="0"/>
      <w:divBdr>
        <w:top w:val="none" w:sz="0" w:space="0" w:color="auto"/>
        <w:left w:val="none" w:sz="0" w:space="0" w:color="auto"/>
        <w:bottom w:val="none" w:sz="0" w:space="0" w:color="auto"/>
        <w:right w:val="none" w:sz="0" w:space="0" w:color="auto"/>
      </w:divBdr>
    </w:div>
    <w:div w:id="597566324">
      <w:bodyDiv w:val="1"/>
      <w:marLeft w:val="0"/>
      <w:marRight w:val="0"/>
      <w:marTop w:val="0"/>
      <w:marBottom w:val="0"/>
      <w:divBdr>
        <w:top w:val="none" w:sz="0" w:space="0" w:color="auto"/>
        <w:left w:val="none" w:sz="0" w:space="0" w:color="auto"/>
        <w:bottom w:val="none" w:sz="0" w:space="0" w:color="auto"/>
        <w:right w:val="none" w:sz="0" w:space="0" w:color="auto"/>
      </w:divBdr>
    </w:div>
    <w:div w:id="627206474">
      <w:bodyDiv w:val="1"/>
      <w:marLeft w:val="0"/>
      <w:marRight w:val="0"/>
      <w:marTop w:val="0"/>
      <w:marBottom w:val="0"/>
      <w:divBdr>
        <w:top w:val="none" w:sz="0" w:space="0" w:color="auto"/>
        <w:left w:val="none" w:sz="0" w:space="0" w:color="auto"/>
        <w:bottom w:val="none" w:sz="0" w:space="0" w:color="auto"/>
        <w:right w:val="none" w:sz="0" w:space="0" w:color="auto"/>
      </w:divBdr>
    </w:div>
    <w:div w:id="709764629">
      <w:bodyDiv w:val="1"/>
      <w:marLeft w:val="0"/>
      <w:marRight w:val="0"/>
      <w:marTop w:val="0"/>
      <w:marBottom w:val="0"/>
      <w:divBdr>
        <w:top w:val="none" w:sz="0" w:space="0" w:color="auto"/>
        <w:left w:val="none" w:sz="0" w:space="0" w:color="auto"/>
        <w:bottom w:val="none" w:sz="0" w:space="0" w:color="auto"/>
        <w:right w:val="none" w:sz="0" w:space="0" w:color="auto"/>
      </w:divBdr>
      <w:divsChild>
        <w:div w:id="709457816">
          <w:marLeft w:val="0"/>
          <w:marRight w:val="0"/>
          <w:marTop w:val="0"/>
          <w:marBottom w:val="0"/>
          <w:divBdr>
            <w:top w:val="none" w:sz="0" w:space="0" w:color="auto"/>
            <w:left w:val="none" w:sz="0" w:space="0" w:color="auto"/>
            <w:bottom w:val="none" w:sz="0" w:space="0" w:color="auto"/>
            <w:right w:val="none" w:sz="0" w:space="0" w:color="auto"/>
          </w:divBdr>
        </w:div>
      </w:divsChild>
    </w:div>
    <w:div w:id="737090621">
      <w:bodyDiv w:val="1"/>
      <w:marLeft w:val="0"/>
      <w:marRight w:val="0"/>
      <w:marTop w:val="0"/>
      <w:marBottom w:val="0"/>
      <w:divBdr>
        <w:top w:val="none" w:sz="0" w:space="0" w:color="auto"/>
        <w:left w:val="none" w:sz="0" w:space="0" w:color="auto"/>
        <w:bottom w:val="none" w:sz="0" w:space="0" w:color="auto"/>
        <w:right w:val="none" w:sz="0" w:space="0" w:color="auto"/>
      </w:divBdr>
    </w:div>
    <w:div w:id="795218591">
      <w:bodyDiv w:val="1"/>
      <w:marLeft w:val="0"/>
      <w:marRight w:val="0"/>
      <w:marTop w:val="0"/>
      <w:marBottom w:val="0"/>
      <w:divBdr>
        <w:top w:val="none" w:sz="0" w:space="0" w:color="auto"/>
        <w:left w:val="none" w:sz="0" w:space="0" w:color="auto"/>
        <w:bottom w:val="none" w:sz="0" w:space="0" w:color="auto"/>
        <w:right w:val="none" w:sz="0" w:space="0" w:color="auto"/>
      </w:divBdr>
    </w:div>
    <w:div w:id="1330712050">
      <w:bodyDiv w:val="1"/>
      <w:marLeft w:val="0"/>
      <w:marRight w:val="0"/>
      <w:marTop w:val="0"/>
      <w:marBottom w:val="0"/>
      <w:divBdr>
        <w:top w:val="none" w:sz="0" w:space="0" w:color="auto"/>
        <w:left w:val="none" w:sz="0" w:space="0" w:color="auto"/>
        <w:bottom w:val="none" w:sz="0" w:space="0" w:color="auto"/>
        <w:right w:val="none" w:sz="0" w:space="0" w:color="auto"/>
      </w:divBdr>
    </w:div>
    <w:div w:id="1419060310">
      <w:bodyDiv w:val="1"/>
      <w:marLeft w:val="0"/>
      <w:marRight w:val="0"/>
      <w:marTop w:val="0"/>
      <w:marBottom w:val="0"/>
      <w:divBdr>
        <w:top w:val="none" w:sz="0" w:space="0" w:color="auto"/>
        <w:left w:val="none" w:sz="0" w:space="0" w:color="auto"/>
        <w:bottom w:val="none" w:sz="0" w:space="0" w:color="auto"/>
        <w:right w:val="none" w:sz="0" w:space="0" w:color="auto"/>
      </w:divBdr>
    </w:div>
    <w:div w:id="1517767693">
      <w:bodyDiv w:val="1"/>
      <w:marLeft w:val="0"/>
      <w:marRight w:val="0"/>
      <w:marTop w:val="0"/>
      <w:marBottom w:val="0"/>
      <w:divBdr>
        <w:top w:val="none" w:sz="0" w:space="0" w:color="auto"/>
        <w:left w:val="none" w:sz="0" w:space="0" w:color="auto"/>
        <w:bottom w:val="none" w:sz="0" w:space="0" w:color="auto"/>
        <w:right w:val="none" w:sz="0" w:space="0" w:color="auto"/>
      </w:divBdr>
    </w:div>
    <w:div w:id="1567229851">
      <w:bodyDiv w:val="1"/>
      <w:marLeft w:val="0"/>
      <w:marRight w:val="0"/>
      <w:marTop w:val="0"/>
      <w:marBottom w:val="0"/>
      <w:divBdr>
        <w:top w:val="none" w:sz="0" w:space="0" w:color="auto"/>
        <w:left w:val="none" w:sz="0" w:space="0" w:color="auto"/>
        <w:bottom w:val="none" w:sz="0" w:space="0" w:color="auto"/>
        <w:right w:val="none" w:sz="0" w:space="0" w:color="auto"/>
      </w:divBdr>
    </w:div>
    <w:div w:id="1701779003">
      <w:bodyDiv w:val="1"/>
      <w:marLeft w:val="0"/>
      <w:marRight w:val="0"/>
      <w:marTop w:val="0"/>
      <w:marBottom w:val="0"/>
      <w:divBdr>
        <w:top w:val="none" w:sz="0" w:space="0" w:color="auto"/>
        <w:left w:val="none" w:sz="0" w:space="0" w:color="auto"/>
        <w:bottom w:val="none" w:sz="0" w:space="0" w:color="auto"/>
        <w:right w:val="none" w:sz="0" w:space="0" w:color="auto"/>
      </w:divBdr>
    </w:div>
    <w:div w:id="1725831669">
      <w:bodyDiv w:val="1"/>
      <w:marLeft w:val="0"/>
      <w:marRight w:val="0"/>
      <w:marTop w:val="0"/>
      <w:marBottom w:val="0"/>
      <w:divBdr>
        <w:top w:val="none" w:sz="0" w:space="0" w:color="auto"/>
        <w:left w:val="none" w:sz="0" w:space="0" w:color="auto"/>
        <w:bottom w:val="none" w:sz="0" w:space="0" w:color="auto"/>
        <w:right w:val="none" w:sz="0" w:space="0" w:color="auto"/>
      </w:divBdr>
    </w:div>
    <w:div w:id="1844279009">
      <w:bodyDiv w:val="1"/>
      <w:marLeft w:val="0"/>
      <w:marRight w:val="0"/>
      <w:marTop w:val="0"/>
      <w:marBottom w:val="0"/>
      <w:divBdr>
        <w:top w:val="none" w:sz="0" w:space="0" w:color="auto"/>
        <w:left w:val="none" w:sz="0" w:space="0" w:color="auto"/>
        <w:bottom w:val="none" w:sz="0" w:space="0" w:color="auto"/>
        <w:right w:val="none" w:sz="0" w:space="0" w:color="auto"/>
      </w:divBdr>
    </w:div>
    <w:div w:id="1994411652">
      <w:bodyDiv w:val="1"/>
      <w:marLeft w:val="0"/>
      <w:marRight w:val="0"/>
      <w:marTop w:val="0"/>
      <w:marBottom w:val="0"/>
      <w:divBdr>
        <w:top w:val="none" w:sz="0" w:space="0" w:color="auto"/>
        <w:left w:val="none" w:sz="0" w:space="0" w:color="auto"/>
        <w:bottom w:val="none" w:sz="0" w:space="0" w:color="auto"/>
        <w:right w:val="none" w:sz="0" w:space="0" w:color="auto"/>
      </w:divBdr>
    </w:div>
    <w:div w:id="2097819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8E117E-81B5-43CE-B252-829B893D79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1</Pages>
  <Words>356</Words>
  <Characters>1955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Equipment Supply Company</Company>
  <LinksUpToDate>false</LinksUpToDate>
  <CharactersWithSpaces>2307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Boothby</dc:creator>
  <cp:keywords/>
  <dc:description/>
  <cp:lastModifiedBy>Christopher Manfre</cp:lastModifiedBy>
  <cp:revision>16</cp:revision>
  <cp:lastPrinted>2021-03-11T16:52:00Z</cp:lastPrinted>
  <dcterms:created xsi:type="dcterms:W3CDTF">2021-03-10T18:58:00Z</dcterms:created>
  <dcterms:modified xsi:type="dcterms:W3CDTF">2021-03-26T14:30:00Z</dcterms:modified>
</cp:coreProperties>
</file>